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jc w:val="center"/>
        <w:tblLook w:val="04A0" w:firstRow="1" w:lastRow="0" w:firstColumn="1" w:lastColumn="0" w:noHBand="0" w:noVBand="1"/>
      </w:tblPr>
      <w:tblGrid>
        <w:gridCol w:w="495"/>
        <w:gridCol w:w="224"/>
        <w:gridCol w:w="1701"/>
        <w:gridCol w:w="1418"/>
        <w:gridCol w:w="1332"/>
        <w:gridCol w:w="2322"/>
        <w:gridCol w:w="1073"/>
        <w:gridCol w:w="1228"/>
        <w:gridCol w:w="659"/>
      </w:tblGrid>
      <w:tr w:rsidR="00DA1C01" w:rsidRPr="00DA1C01" w14:paraId="66609575" w14:textId="77777777" w:rsidTr="00DA1C01">
        <w:trPr>
          <w:gridBefore w:val="2"/>
          <w:wBefore w:w="719" w:type="dxa"/>
          <w:trHeight w:val="300"/>
          <w:jc w:val="center"/>
        </w:trPr>
        <w:tc>
          <w:tcPr>
            <w:tcW w:w="6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4C9B" w14:textId="77777777" w:rsidR="00DA1C01" w:rsidRDefault="00DA1C01" w:rsidP="00701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             </w:t>
            </w: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Table</w:t>
            </w:r>
            <w:proofErr w:type="spellEnd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of </w:t>
            </w: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contents</w:t>
            </w:r>
            <w:proofErr w:type="spellEnd"/>
          </w:p>
          <w:p w14:paraId="36F36DAD" w14:textId="279E22E4" w:rsidR="00DA1C01" w:rsidRPr="00DA1C01" w:rsidRDefault="00DA1C01" w:rsidP="00701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34CA8" w14:textId="77777777" w:rsidR="00DA1C01" w:rsidRPr="00DA1C01" w:rsidRDefault="00DA1C01" w:rsidP="00701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68A5649C" w14:textId="77777777" w:rsidTr="00DA1C01">
        <w:tblPrEx>
          <w:jc w:val="left"/>
        </w:tblPrEx>
        <w:trPr>
          <w:gridAfter w:val="1"/>
          <w:wAfter w:w="659" w:type="dxa"/>
          <w:trHeight w:val="1567"/>
        </w:trPr>
        <w:tc>
          <w:tcPr>
            <w:tcW w:w="9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DD94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el-GR"/>
              </w:rPr>
              <w:t>List of ISO standards and other deliverables published between 2022-10-10 and 2022-10-1</w:t>
            </w:r>
            <w:bookmarkStart w:id="0" w:name="_GoBack"/>
            <w:bookmarkEnd w:id="0"/>
            <w:r w:rsidRPr="00DA1C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el-GR"/>
              </w:rPr>
              <w:t>6</w:t>
            </w:r>
          </w:p>
        </w:tc>
      </w:tr>
      <w:tr w:rsidR="00DA1C01" w:rsidRPr="00DA1C01" w14:paraId="5D38F996" w14:textId="77777777" w:rsidTr="00DA1C01">
        <w:tblPrEx>
          <w:jc w:val="left"/>
        </w:tblPrEx>
        <w:trPr>
          <w:gridAfter w:val="1"/>
          <w:wAfter w:w="659" w:type="dxa"/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997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#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B661" w14:textId="77777777" w:rsidR="004741FD" w:rsidRPr="00DA1C01" w:rsidRDefault="004741FD" w:rsidP="00DA1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Reference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8CC5" w14:textId="77777777" w:rsidR="004741FD" w:rsidRPr="00DA1C01" w:rsidRDefault="004741FD" w:rsidP="00DA1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Committee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19C3" w14:textId="77777777" w:rsidR="004741FD" w:rsidRPr="00DA1C01" w:rsidRDefault="004741FD" w:rsidP="00DA1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Language</w:t>
            </w:r>
            <w:proofErr w:type="spellEnd"/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3085" w14:textId="77777777" w:rsidR="004741FD" w:rsidRPr="00DA1C01" w:rsidRDefault="004741FD" w:rsidP="00DA1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Title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409F" w14:textId="77777777" w:rsidR="004741FD" w:rsidRPr="00DA1C01" w:rsidRDefault="004741FD" w:rsidP="00DA1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Price</w:t>
            </w:r>
            <w:proofErr w:type="spellEnd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Group</w:t>
            </w:r>
            <w:proofErr w:type="spellEnd"/>
          </w:p>
        </w:tc>
      </w:tr>
      <w:tr w:rsidR="00DA1C01" w:rsidRPr="00DA1C01" w14:paraId="7A10B3A0" w14:textId="77777777" w:rsidTr="00DA1C01">
        <w:tblPrEx>
          <w:jc w:val="left"/>
        </w:tblPrEx>
        <w:trPr>
          <w:gridAfter w:val="1"/>
          <w:wAfter w:w="659" w:type="dxa"/>
          <w:trHeight w:val="13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DCBE9F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2DCDB2A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</w:t>
              </w:r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E</w:t>
              </w:r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C 27556</w:t>
              </w:r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:</w:t>
              </w:r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DD0BA1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B7FEA6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55080C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Information security, cybersecurity and privacy protection — User-centric privacy preferences management framework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C68584F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D</w:t>
            </w:r>
          </w:p>
        </w:tc>
      </w:tr>
      <w:tr w:rsidR="00DA1C01" w:rsidRPr="00DA1C01" w14:paraId="6C093D8E" w14:textId="77777777" w:rsidTr="00DA1C01">
        <w:tblPrEx>
          <w:jc w:val="left"/>
        </w:tblPrEx>
        <w:trPr>
          <w:gridAfter w:val="1"/>
          <w:wAfter w:w="659" w:type="dxa"/>
          <w:trHeight w:val="13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F4B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DAFE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14496-15:2022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FE2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89F1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948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Information technology — Coding of audio-visual objects — Part 15: Carriage of network abstraction layer (NAL) unit structured video in the ISO base media file format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DECE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H</w:t>
            </w:r>
          </w:p>
        </w:tc>
      </w:tr>
      <w:tr w:rsidR="00DA1C01" w:rsidRPr="00DA1C01" w14:paraId="0D5BC497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98B5DA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295C80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22603-2:2022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727C35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B7E5BD8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996228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Information technology — Digital representation of product information — Part 2: Requirements for electronic devices with integral display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FB712DE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A</w:t>
            </w:r>
          </w:p>
        </w:tc>
      </w:tr>
      <w:tr w:rsidR="00DA1C01" w:rsidRPr="00DA1C01" w14:paraId="72E9E0D2" w14:textId="77777777" w:rsidTr="00DA1C01">
        <w:tblPrEx>
          <w:jc w:val="left"/>
        </w:tblPrEx>
        <w:trPr>
          <w:gridAfter w:val="1"/>
          <w:wAfter w:w="659" w:type="dxa"/>
          <w:trHeight w:val="11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849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3D05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19794-14:2022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AA1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A320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BEA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Information technology — Biometric data interchange formats — Part 14: DNA data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865F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H</w:t>
            </w:r>
          </w:p>
        </w:tc>
      </w:tr>
      <w:tr w:rsidR="00DA1C01" w:rsidRPr="00DA1C01" w14:paraId="7DC64361" w14:textId="77777777" w:rsidTr="00DA1C01">
        <w:tblPrEx>
          <w:jc w:val="left"/>
        </w:tblPrEx>
        <w:trPr>
          <w:gridAfter w:val="1"/>
          <w:wAfter w:w="659" w:type="dxa"/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162D13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701582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TS 4213:2022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9F2E2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ABA562C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988C52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Information technology — Artificial intelligence — Assessment of machine learning classification performance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F013E77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E</w:t>
            </w:r>
          </w:p>
        </w:tc>
      </w:tr>
      <w:tr w:rsidR="00DA1C01" w:rsidRPr="00DA1C01" w14:paraId="09AB5D1B" w14:textId="77777777" w:rsidTr="00DA1C01">
        <w:tblPrEx>
          <w:jc w:val="left"/>
        </w:tblPrEx>
        <w:trPr>
          <w:gridAfter w:val="1"/>
          <w:wAfter w:w="659" w:type="dxa"/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CC8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833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4827:2022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0B8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8/SC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F9C3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8A0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Ships and marine technology — Escorting and pull-back system for tankers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0BE0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B</w:t>
            </w:r>
          </w:p>
        </w:tc>
      </w:tr>
      <w:tr w:rsidR="00DA1C01" w:rsidRPr="00DA1C01" w14:paraId="2592873F" w14:textId="77777777" w:rsidTr="00DA1C01">
        <w:tblPrEx>
          <w:jc w:val="left"/>
        </w:tblPrEx>
        <w:trPr>
          <w:gridAfter w:val="1"/>
          <w:wAfter w:w="659" w:type="dxa"/>
          <w:trHeight w:val="9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E1F884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ABC2A3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15865:2022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FAB733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20/SC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F6EED06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D87F14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Space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systems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—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Qualification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assessment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40BCA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D</w:t>
            </w:r>
          </w:p>
        </w:tc>
      </w:tr>
      <w:tr w:rsidR="00DA1C01" w:rsidRPr="00DA1C01" w14:paraId="6B175AE0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4C4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628A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24411:2022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0FB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20/SC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CA2F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5D3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Space systems — Micro-vibration testing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7A52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D</w:t>
            </w:r>
          </w:p>
        </w:tc>
      </w:tr>
      <w:tr w:rsidR="00DA1C01" w:rsidRPr="00DA1C01" w14:paraId="1BD47758" w14:textId="77777777" w:rsidTr="00DA1C01">
        <w:tblPrEx>
          <w:jc w:val="left"/>
        </w:tblPrEx>
        <w:trPr>
          <w:gridAfter w:val="1"/>
          <w:wAfter w:w="659" w:type="dxa"/>
          <w:trHeight w:val="11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A06415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D051A6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20766-17:2022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7D2574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22/SC 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B6C112B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BDB838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Road vehicles — Liquefied petroleum gas (LPG) fuel system components — Part 17: Gas dosage unit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F528565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A</w:t>
            </w:r>
          </w:p>
        </w:tc>
      </w:tr>
      <w:tr w:rsidR="00DA1C01" w:rsidRPr="00DA1C01" w14:paraId="498A0CAE" w14:textId="77777777" w:rsidTr="00DA1C01">
        <w:tblPrEx>
          <w:jc w:val="left"/>
        </w:tblPrEx>
        <w:trPr>
          <w:gridAfter w:val="1"/>
          <w:wAfter w:w="659" w:type="dxa"/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23F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10.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38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5231:2022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3A4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23/SC 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12D4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491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Extended farm management information systems data interface (EFDI) — Concept and guidelines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33B3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E</w:t>
            </w:r>
          </w:p>
        </w:tc>
      </w:tr>
      <w:tr w:rsidR="00DA1C01" w:rsidRPr="00DA1C01" w14:paraId="2C4489B5" w14:textId="77777777" w:rsidTr="00DA1C01">
        <w:tblPrEx>
          <w:jc w:val="left"/>
        </w:tblPrEx>
        <w:trPr>
          <w:gridAfter w:val="1"/>
          <w:wAfter w:w="659" w:type="dxa"/>
          <w:trHeight w:val="14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01540F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A69D75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5167-3:2022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77D4E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52EFAF4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65E517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Measurement of fluid flow by means of pressure differential devices inserted in circular cross-section conduits running full — Part 3: Nozzles and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Venturi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nozzles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B67E83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F</w:t>
            </w:r>
          </w:p>
        </w:tc>
      </w:tr>
      <w:tr w:rsidR="00DA1C01" w:rsidRPr="00DA1C01" w14:paraId="0AA4BFDA" w14:textId="77777777" w:rsidTr="00DA1C01">
        <w:tblPrEx>
          <w:jc w:val="left"/>
        </w:tblPrEx>
        <w:trPr>
          <w:gridAfter w:val="1"/>
          <w:wAfter w:w="659" w:type="dxa"/>
          <w:trHeight w:val="15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A4A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0BA2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5167-5:2022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4C0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4E7C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DAF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Measurement of fluid flow by means of pressure differential devices inserted in circular cross-section conduits running full — Part 5: Cone meters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03FC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C</w:t>
            </w:r>
          </w:p>
        </w:tc>
      </w:tr>
      <w:tr w:rsidR="00DA1C01" w:rsidRPr="00DA1C01" w14:paraId="06B006CD" w14:textId="77777777" w:rsidTr="00DA1C01">
        <w:tblPrEx>
          <w:jc w:val="left"/>
        </w:tblPrEx>
        <w:trPr>
          <w:gridAfter w:val="1"/>
          <w:wAfter w:w="659" w:type="dxa"/>
          <w:trHeight w:val="14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D60D7D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7458EE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5167-6:2022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28708B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165DFB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C44792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Measurement of fluid flow by means of pressure differential devices inserted in circular cross-section conduits running full — Part 6: Wedge meters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9E7A4F4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C</w:t>
            </w:r>
          </w:p>
        </w:tc>
      </w:tr>
      <w:tr w:rsidR="00DA1C01" w:rsidRPr="00DA1C01" w14:paraId="3233FCF6" w14:textId="77777777" w:rsidTr="00DA1C01">
        <w:tblPrEx>
          <w:jc w:val="left"/>
        </w:tblPrEx>
        <w:trPr>
          <w:gridAfter w:val="1"/>
          <w:wAfter w:w="659" w:type="dxa"/>
          <w:trHeight w:val="13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980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145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3739-1:2022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128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31/SC 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F013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E37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Industrial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tyres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and rims — Part 1: Pneumatic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tyres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(metric series) on 5 degrees tapered or flat base rims — Designation, dimensions and marking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2366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C</w:t>
            </w:r>
          </w:p>
        </w:tc>
      </w:tr>
      <w:tr w:rsidR="00DA1C01" w:rsidRPr="00DA1C01" w14:paraId="5096D834" w14:textId="77777777" w:rsidTr="00DA1C01">
        <w:tblPrEx>
          <w:jc w:val="left"/>
        </w:tblPrEx>
        <w:trPr>
          <w:gridAfter w:val="1"/>
          <w:wAfter w:w="659" w:type="dxa"/>
          <w:trHeight w:val="13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F7C3B5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BFD4782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7784-3:2022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EAD03F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35/SC 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E7E0E58" w14:textId="77777777" w:rsidR="004741FD" w:rsidRPr="00DA1C01" w:rsidRDefault="00A36C9A" w:rsidP="00474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w:anchor="RANGE!#REF!" w:history="1"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fr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4F92A3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Paints and varnishes — Determination of resistance to abrasion — Part 3: Method with abrasive-paper covered wheel and linearly reciprocating test specimen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5D5A7E5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B</w:t>
            </w:r>
          </w:p>
        </w:tc>
      </w:tr>
      <w:tr w:rsidR="00DA1C01" w:rsidRPr="00DA1C01" w14:paraId="4F22CAFB" w14:textId="77777777" w:rsidTr="00DA1C01">
        <w:tblPrEx>
          <w:jc w:val="left"/>
        </w:tblPrEx>
        <w:trPr>
          <w:gridAfter w:val="1"/>
          <w:wAfter w:w="659" w:type="dxa"/>
          <w:trHeight w:val="11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1ED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7FF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22553-16:2022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BFA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35/SC 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A8EE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8EB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Paints and varnishes — Electro-deposition coatings — Part 16: Pigment-binder ratio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3382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A</w:t>
            </w:r>
          </w:p>
        </w:tc>
      </w:tr>
      <w:tr w:rsidR="00DA1C01" w:rsidRPr="00DA1C01" w14:paraId="01453714" w14:textId="77777777" w:rsidTr="00DA1C01">
        <w:tblPrEx>
          <w:jc w:val="left"/>
        </w:tblPrEx>
        <w:trPr>
          <w:gridAfter w:val="1"/>
          <w:wAfter w:w="659" w:type="dxa"/>
          <w:trHeight w:val="20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4D1E75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3A4942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11127-6:2022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BD461B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35/SC 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DB4FF71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3B8961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Preparation of steel substrates before application of paints and related products — Test methods for non-metallic blast-cleaning abrasives — Part 6: Determination of water-soluble contaminants by conductivity measurement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B6232D6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A</w:t>
            </w:r>
          </w:p>
        </w:tc>
      </w:tr>
      <w:tr w:rsidR="00DA1C01" w:rsidRPr="00DA1C01" w14:paraId="6A6D1605" w14:textId="77777777" w:rsidTr="00DA1C01">
        <w:tblPrEx>
          <w:jc w:val="left"/>
        </w:tblPrEx>
        <w:trPr>
          <w:gridAfter w:val="1"/>
          <w:wAfter w:w="659" w:type="dxa"/>
          <w:trHeight w:val="13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AD2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24B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23711:2022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F96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45/SC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5AE8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272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Elastomeric seals — Requirements for materials for pipe joint seals used in water and drainage applications — Thermoplastic elastomers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2DAD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B</w:t>
            </w:r>
          </w:p>
        </w:tc>
      </w:tr>
      <w:tr w:rsidR="00DA1C01" w:rsidRPr="00DA1C01" w14:paraId="7A1143F6" w14:textId="77777777" w:rsidTr="00DA1C01">
        <w:tblPrEx>
          <w:jc w:val="left"/>
        </w:tblPrEx>
        <w:trPr>
          <w:gridAfter w:val="1"/>
          <w:wAfter w:w="659" w:type="dxa"/>
          <w:trHeight w:val="16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5F2A54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19.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8BC022A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9809-4:2021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FABEFE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58/SC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21E76DC" w14:textId="77777777" w:rsidR="004741FD" w:rsidRPr="00DA1C01" w:rsidRDefault="00A36C9A" w:rsidP="00474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w:anchor="RANGE!#REF!" w:history="1"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fr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5C2B3E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Gas cylinders — Design, construction and testing of refillable seamless steel gas cylinders and tubes — Part 4: Stainless steel cylinders with an &lt;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&gt;R&lt;/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&gt; &lt;sub&gt;m&lt;/sub&gt; value of less than 1 100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MPa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97BB666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G</w:t>
            </w:r>
          </w:p>
        </w:tc>
      </w:tr>
      <w:tr w:rsidR="00DA1C01" w:rsidRPr="00DA1C01" w14:paraId="12A92A3E" w14:textId="77777777" w:rsidTr="00DA1C01">
        <w:tblPrEx>
          <w:jc w:val="left"/>
        </w:tblPrEx>
        <w:trPr>
          <w:gridAfter w:val="1"/>
          <w:wAfter w:w="659" w:type="dxa"/>
          <w:trHeight w:val="1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3D9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874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23524:2022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204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61/SC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54D3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FC3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Plastics — Determination of fracture toughness of films and thin sheets — Essential work of fracture (EWF) method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BFF6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D</w:t>
            </w:r>
          </w:p>
        </w:tc>
      </w:tr>
      <w:tr w:rsidR="00DA1C01" w:rsidRPr="00DA1C01" w14:paraId="6E2113AA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EC6593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A5AC61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23618:2022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76E321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98/SC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984EFCE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BF07BF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Bases for design of structures — General principles on seismically isolated structures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3CF98AE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F</w:t>
            </w:r>
          </w:p>
        </w:tc>
      </w:tr>
      <w:tr w:rsidR="00DA1C01" w:rsidRPr="00DA1C01" w14:paraId="432F0A20" w14:textId="77777777" w:rsidTr="00DA1C01">
        <w:tblPrEx>
          <w:jc w:val="left"/>
        </w:tblPrEx>
        <w:trPr>
          <w:gridAfter w:val="1"/>
          <w:wAfter w:w="659" w:type="dxa"/>
          <w:trHeight w:val="14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536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469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13807:2022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2D8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6F7D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CC2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Vitreous and porcelain enamels — Determination of crack formation temperature in the thermal shock testing of enamels for the chemical industry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16A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A</w:t>
            </w:r>
          </w:p>
        </w:tc>
      </w:tr>
      <w:tr w:rsidR="00DA1C01" w:rsidRPr="00DA1C01" w14:paraId="26EEB4E6" w14:textId="77777777" w:rsidTr="00DA1C01">
        <w:tblPrEx>
          <w:jc w:val="left"/>
        </w:tblPrEx>
        <w:trPr>
          <w:gridAfter w:val="1"/>
          <w:wAfter w:w="659" w:type="dxa"/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EA448F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F8FEF5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2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12151-2:2022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FDCCA4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131/SC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4489CCB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0B40EE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Connections for hydraulic fluid power and general use — Hose fittings — Part 2: Hose fittings with ISO 8434-1 24° cone connector ends with O-rings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6ABC69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C</w:t>
            </w:r>
          </w:p>
        </w:tc>
      </w:tr>
      <w:tr w:rsidR="00DA1C01" w:rsidRPr="00DA1C01" w14:paraId="2A13A8F4" w14:textId="77777777" w:rsidTr="00DA1C01">
        <w:tblPrEx>
          <w:jc w:val="left"/>
        </w:tblPrEx>
        <w:trPr>
          <w:gridAfter w:val="1"/>
          <w:wAfter w:w="659" w:type="dxa"/>
          <w:trHeight w:val="13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A2D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D57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8518:2022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F54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146/SC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FC4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65A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Workplace air — Determination of particulate lead and lead compounds — Flame and electrothermal atomic absorption spectrometric methods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3EB6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E</w:t>
            </w:r>
          </w:p>
        </w:tc>
      </w:tr>
      <w:tr w:rsidR="00DA1C01" w:rsidRPr="00DA1C01" w14:paraId="4FB66A6D" w14:textId="77777777" w:rsidTr="00DA1C01">
        <w:tblPrEx>
          <w:jc w:val="left"/>
        </w:tblPrEx>
        <w:trPr>
          <w:gridAfter w:val="1"/>
          <w:wAfter w:w="659" w:type="dxa"/>
          <w:trHeight w:val="13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F45748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69346DD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23632:2021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B12697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C66057B" w14:textId="77777777" w:rsidR="004741FD" w:rsidRPr="00DA1C01" w:rsidRDefault="00A36C9A" w:rsidP="00474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w:anchor="RANGE!#REF!" w:history="1"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fr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0ECF91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Industrial valves — Design validation-testing of valves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E1C535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C</w:t>
            </w:r>
          </w:p>
        </w:tc>
      </w:tr>
      <w:tr w:rsidR="00DA1C01" w:rsidRPr="00DA1C01" w14:paraId="25888141" w14:textId="77777777" w:rsidTr="00DA1C01">
        <w:tblPrEx>
          <w:jc w:val="left"/>
        </w:tblPrEx>
        <w:trPr>
          <w:gridAfter w:val="1"/>
          <w:wAfter w:w="659" w:type="dxa"/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C36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C85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ISO/TS 32002:2022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D39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171/SC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6373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23B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Document management — Portable Document Format — Extensions to Digital Signatures in ISO 32000-2 (PDF 2.0)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333E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A</w:t>
            </w:r>
          </w:p>
        </w:tc>
      </w:tr>
      <w:tr w:rsidR="00DA1C01" w:rsidRPr="00DA1C01" w14:paraId="5EBA3F46" w14:textId="77777777" w:rsidTr="00DA1C01">
        <w:tblPrEx>
          <w:jc w:val="left"/>
        </w:tblPrEx>
        <w:trPr>
          <w:gridAfter w:val="1"/>
          <w:wAfter w:w="659" w:type="dxa"/>
          <w:trHeight w:val="10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0D3692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9754B5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21801-2:2022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3D82A7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6E1DEB7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229D0E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Cognitive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accessibility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—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Part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2: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Reporting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93FC6CB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F</w:t>
            </w:r>
          </w:p>
        </w:tc>
      </w:tr>
      <w:tr w:rsidR="00DA1C01" w:rsidRPr="00DA1C01" w14:paraId="23AF12B7" w14:textId="77777777" w:rsidTr="00DA1C01">
        <w:tblPrEx>
          <w:jc w:val="left"/>
        </w:tblPrEx>
        <w:trPr>
          <w:gridAfter w:val="1"/>
          <w:wAfter w:w="659" w:type="dxa"/>
          <w:trHeight w:val="11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3EF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529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8100-33:2022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4D2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03B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A44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Lifts for the transport of persons and goods — Part 33: T-type guide rails for lift cars and counterweights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09FE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C</w:t>
            </w:r>
          </w:p>
        </w:tc>
      </w:tr>
      <w:tr w:rsidR="00DA1C01" w:rsidRPr="00DA1C01" w14:paraId="6A23FBED" w14:textId="77777777" w:rsidTr="00DA1C01">
        <w:tblPrEx>
          <w:jc w:val="left"/>
        </w:tblPrEx>
        <w:trPr>
          <w:gridAfter w:val="1"/>
          <w:wAfter w:w="659" w:type="dxa"/>
          <w:trHeight w:val="15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E6DCE3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29.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58D2F15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ISO/TS 21719-2:2022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454125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84F9787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074D15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Electronic fee collection — Personalization of on-board equipment (OBE) — Part 2: Using dedicated short-range communication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C8EB78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F</w:t>
            </w:r>
          </w:p>
        </w:tc>
      </w:tr>
      <w:tr w:rsidR="00DA1C01" w:rsidRPr="00DA1C01" w14:paraId="4EB686DD" w14:textId="77777777" w:rsidTr="00DA1C01">
        <w:tblPrEx>
          <w:jc w:val="left"/>
        </w:tblPrEx>
        <w:trPr>
          <w:gridAfter w:val="1"/>
          <w:wAfter w:w="659" w:type="dxa"/>
          <w:trHeight w:val="12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A84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D5A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19659-3:2022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5F6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269/SC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E1C4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CCA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Railway applications — Heating, ventilation and air conditioning systems for rolling stock — Part 3: Energy efficiency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1D0D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D</w:t>
            </w:r>
          </w:p>
        </w:tc>
      </w:tr>
      <w:tr w:rsidR="00DA1C01" w:rsidRPr="00DA1C01" w14:paraId="5663A610" w14:textId="77777777" w:rsidTr="00DA1C01">
        <w:tblPrEx>
          <w:jc w:val="left"/>
        </w:tblPrEx>
        <w:trPr>
          <w:gridAfter w:val="1"/>
          <w:wAfter w:w="659" w:type="dxa"/>
          <w:trHeight w:val="13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B60B1F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79816DD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24675-1:2022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0B1F6B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269/SC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652FA43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857BB1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Railway Applications — Running time calculation for timetabling — Part 1: Requirements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8B2974F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D</w:t>
            </w:r>
          </w:p>
        </w:tc>
      </w:tr>
      <w:tr w:rsidR="00DA1C01" w:rsidRPr="00DA1C01" w14:paraId="596FF4FC" w14:textId="77777777" w:rsidTr="00DA1C01">
        <w:tblPrEx>
          <w:jc w:val="left"/>
        </w:tblPrEx>
        <w:trPr>
          <w:gridAfter w:val="1"/>
          <w:wAfter w:w="659" w:type="dxa"/>
          <w:trHeight w:val="10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910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6B8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24161:2022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AD1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9124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C06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Waste collection and transportation management — Vocabulary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532F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A</w:t>
            </w:r>
          </w:p>
        </w:tc>
      </w:tr>
      <w:tr w:rsidR="00DA1C01" w:rsidRPr="00DA1C01" w14:paraId="3E498160" w14:textId="77777777" w:rsidTr="00DA1C01">
        <w:tblPrEx>
          <w:jc w:val="left"/>
        </w:tblPrEx>
        <w:trPr>
          <w:gridAfter w:val="1"/>
          <w:wAfter w:w="659" w:type="dxa"/>
          <w:trHeight w:val="16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716494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D052E0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3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IWA 37-1:2022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AC4E16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ISO/TMBG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E08BC55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02DE97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Safety, security and sustainability of cannabis facilities and operations — Part 1: Requirements for the safety of cannabis buildings, equipment and oil extraction operations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C6232F3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G</w:t>
            </w:r>
          </w:p>
        </w:tc>
      </w:tr>
      <w:tr w:rsidR="00DA1C01" w:rsidRPr="00DA1C01" w14:paraId="56AE111A" w14:textId="77777777" w:rsidTr="00DA1C01">
        <w:tblPrEx>
          <w:jc w:val="left"/>
        </w:tblPrEx>
        <w:trPr>
          <w:gridAfter w:val="1"/>
          <w:wAfter w:w="659" w:type="dxa"/>
          <w:trHeight w:val="14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055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765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IWA 37-2:2022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564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ISO/TMBG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7D05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19B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Safety, security and sustainability of cannabis facilities and operations — Part 2: Requirements for the secure handling of cannabis and cannabis products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10E0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G</w:t>
            </w:r>
          </w:p>
        </w:tc>
      </w:tr>
      <w:tr w:rsidR="00DA1C01" w:rsidRPr="00DA1C01" w14:paraId="63383A80" w14:textId="77777777" w:rsidTr="00DA1C01">
        <w:tblPrEx>
          <w:jc w:val="left"/>
        </w:tblPrEx>
        <w:trPr>
          <w:gridAfter w:val="1"/>
          <w:wAfter w:w="659" w:type="dxa"/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ED3075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0CD2F82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IWA 37-3:2022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AA449C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ISO/TMBG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BAFDA1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44EB36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Safety, security and sustainability of cannabis facilities and operations — Part 3: Good production practices (GPP)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A44FA04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G</w:t>
            </w:r>
          </w:p>
        </w:tc>
      </w:tr>
      <w:tr w:rsidR="00DA1C01" w:rsidRPr="00DA1C01" w14:paraId="54B20C4C" w14:textId="77777777" w:rsidTr="00DA1C01">
        <w:tblPrEx>
          <w:jc w:val="left"/>
        </w:tblPrEx>
        <w:trPr>
          <w:gridAfter w:val="1"/>
          <w:wAfter w:w="659" w:type="dxa"/>
          <w:trHeight w:val="10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328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C38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11644:2022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10F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IULTCS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C8A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en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F6C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Leather — Test for adhesion of finish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0D89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B</w:t>
            </w:r>
          </w:p>
        </w:tc>
      </w:tr>
      <w:tr w:rsidR="00DA1C01" w:rsidRPr="00DA1C01" w14:paraId="7DA335FB" w14:textId="77777777" w:rsidTr="00DA1C01">
        <w:tblPrEx>
          <w:jc w:val="left"/>
        </w:tblPrEx>
        <w:trPr>
          <w:gridAfter w:val="1"/>
          <w:wAfter w:w="659" w:type="dxa"/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E9D0B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B9C3D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5C9EB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01CA8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81C3E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04DBD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2C9F7E79" w14:textId="77777777" w:rsidTr="00DA1C01">
        <w:tblPrEx>
          <w:jc w:val="left"/>
        </w:tblPrEx>
        <w:trPr>
          <w:gridAfter w:val="1"/>
          <w:wAfter w:w="659" w:type="dxa"/>
          <w:trHeight w:val="300"/>
        </w:trPr>
        <w:tc>
          <w:tcPr>
            <w:tcW w:w="9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D4B8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List of FDIS circulated between 2022-10-10 and 2022-10-16</w:t>
            </w:r>
          </w:p>
        </w:tc>
      </w:tr>
      <w:tr w:rsidR="00DA1C01" w:rsidRPr="00DA1C01" w14:paraId="10E52582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A38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#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350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Reference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365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Committee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926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Revision</w:t>
            </w:r>
            <w:proofErr w:type="spellEnd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of: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8CF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Title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391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Vote</w:t>
            </w:r>
            <w:proofErr w:type="spellEnd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terminates</w:t>
            </w:r>
            <w:proofErr w:type="spellEnd"/>
          </w:p>
        </w:tc>
      </w:tr>
      <w:tr w:rsidR="00DA1C01" w:rsidRPr="00DA1C01" w14:paraId="22A9F1B6" w14:textId="77777777" w:rsidTr="00DA1C01">
        <w:tblPrEx>
          <w:jc w:val="left"/>
        </w:tblPrEx>
        <w:trPr>
          <w:gridAfter w:val="1"/>
          <w:wAfter w:w="659" w:type="dxa"/>
          <w:trHeight w:val="15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1DCA80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9269FB5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14496-22:2019/</w:t>
              </w:r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FDAmd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9C9BF1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BB3C09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9F17E9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Information technology — Coding of audio-visual objects — Part 22: Open Font Format — Amendment 2: Extending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colour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font functionality and other updates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093016A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8/12/2022</w:t>
            </w:r>
          </w:p>
        </w:tc>
      </w:tr>
      <w:tr w:rsidR="00DA1C01" w:rsidRPr="00DA1C01" w14:paraId="6E76CE14" w14:textId="77777777" w:rsidTr="00DA1C01">
        <w:tblPrEx>
          <w:jc w:val="left"/>
        </w:tblPrEx>
        <w:trPr>
          <w:gridAfter w:val="1"/>
          <w:wAfter w:w="659" w:type="dxa"/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A16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41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FDIS 23008-1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C34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B34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ISO/IEC 23008-1:2017/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Amd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1:2017 , ISO/IEC 23008-1:2017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D2F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Information technology — High efficiency coding and media delivery in heterogeneous environments — Part 1: MPEG media transport (MMT)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0B8C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9/12/2022</w:t>
            </w:r>
          </w:p>
        </w:tc>
      </w:tr>
      <w:tr w:rsidR="00DA1C01" w:rsidRPr="00DA1C01" w14:paraId="6AEB022B" w14:textId="77777777" w:rsidTr="00DA1C01">
        <w:tblPrEx>
          <w:jc w:val="left"/>
        </w:tblPrEx>
        <w:trPr>
          <w:gridAfter w:val="1"/>
          <w:wAfter w:w="659" w:type="dxa"/>
          <w:trHeight w:val="11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ECCB56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E57E5B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FDIS 23894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D1396C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38B7A3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8DBDBA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Information technology — Artificial intelligence — Guidance on risk management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587844A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7/12/2022</w:t>
            </w:r>
          </w:p>
        </w:tc>
      </w:tr>
      <w:tr w:rsidR="00DA1C01" w:rsidRPr="00DA1C01" w14:paraId="1CC0C158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0C0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463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1206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3AC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4/SC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82A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1206:2018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96B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Rolling bearings — Needle roller bearings with machined rings — Boundary dimensions, geometrical product specifications (GPS) and tolerance values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8262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7/12/2022</w:t>
            </w:r>
          </w:p>
        </w:tc>
      </w:tr>
      <w:tr w:rsidR="00DA1C01" w:rsidRPr="00DA1C01" w14:paraId="4DD92AD4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C61B5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013D8A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3245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46B8F2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4/SC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D5EC69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3245:2015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7F68F3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Rolling bearings — Needle roller bearings with drawn cup and without inner ring — Boundary dimensions, geometrical product specifications (GPS) and tolerance values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8E1E9F5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7/12/2022</w:t>
            </w:r>
          </w:p>
        </w:tc>
      </w:tr>
      <w:tr w:rsidR="00DA1C01" w:rsidRPr="00DA1C01" w14:paraId="2E5EF46E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E42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7D8A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14619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FB0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20/SC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80C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14619:2003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02B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Space systems — Space experiments — General requirements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73A3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6/12/2022</w:t>
            </w:r>
          </w:p>
        </w:tc>
      </w:tr>
      <w:tr w:rsidR="00DA1C01" w:rsidRPr="00DA1C01" w14:paraId="7B21A2ED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BD3ECF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C377542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4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22009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69A4C8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20/SC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876B1E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22009:2009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C94DDF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Space environment (natural and artificial) — Model of the Earth's magnetospheric magnetic field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61412C9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9/12/2022</w:t>
            </w:r>
          </w:p>
        </w:tc>
      </w:tr>
      <w:tr w:rsidR="00DA1C01" w:rsidRPr="00DA1C01" w14:paraId="36C1EB9A" w14:textId="77777777" w:rsidTr="00DA1C01">
        <w:tblPrEx>
          <w:jc w:val="left"/>
        </w:tblPrEx>
        <w:trPr>
          <w:gridAfter w:val="1"/>
          <w:wAfter w:w="659" w:type="dxa"/>
          <w:trHeight w:val="1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4C5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A0C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23230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0A7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20/SC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745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AE3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Space systems — Paints and varnishes — Processes, procedures, and requirements for coating materials and coatings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EC1D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5/12/2022</w:t>
            </w:r>
          </w:p>
        </w:tc>
      </w:tr>
      <w:tr w:rsidR="00DA1C01" w:rsidRPr="00DA1C01" w14:paraId="67245D20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8784F5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A88484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14520-1.2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94A4BF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21/SC 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2516A6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ISO/TR 23107:2021 , ISO 14520-1:2015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86C785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Gaseous fire-extinguishing systems — Physical properties and system design — Part 1: General requirements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45189E8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6/12/2022</w:t>
            </w:r>
          </w:p>
        </w:tc>
      </w:tr>
      <w:tr w:rsidR="00DA1C01" w:rsidRPr="00DA1C01" w14:paraId="22BDAD79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784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2BF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4618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530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465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4618:2014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FE1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Paints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varnishes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—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Vocabulary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2A1F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6/12/2022</w:t>
            </w:r>
          </w:p>
        </w:tc>
      </w:tr>
      <w:tr w:rsidR="00DA1C01" w:rsidRPr="00DA1C01" w14:paraId="2DA5B118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1B4B60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CB6FCE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11337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123BF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61/SC 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D94006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11337:2010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1E0185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Plastics — Polyamides — Determination of </w:t>
            </w: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ε</w:t>
            </w: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-caprolactam and </w:t>
            </w: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ω</w:t>
            </w: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-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laurolactam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by gas chromatography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D122F1A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5/12/2022</w:t>
            </w:r>
          </w:p>
        </w:tc>
      </w:tr>
      <w:tr w:rsidR="00DA1C01" w:rsidRPr="00DA1C01" w14:paraId="35CEB776" w14:textId="77777777" w:rsidTr="00DA1C01">
        <w:tblPrEx>
          <w:jc w:val="left"/>
        </w:tblPrEx>
        <w:trPr>
          <w:gridAfter w:val="1"/>
          <w:wAfter w:w="659" w:type="dxa"/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A57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4FA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24684-2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953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71/SC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AAD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770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Aggregates for concrete — Test methods for chemical properties — Part 2: Determination of soluble sulfate salts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5CF3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5/12/2022</w:t>
            </w:r>
          </w:p>
        </w:tc>
      </w:tr>
      <w:tr w:rsidR="00DA1C01" w:rsidRPr="00DA1C01" w14:paraId="253E1456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660F3E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07983B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3691-2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0BED00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110/SC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3409B5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3691-2:2016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094A59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Industrial trucks — Safety requirements and verification — Part 2: Self-propelled variable-reach trucks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1A22A4F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8/12/2022</w:t>
            </w:r>
          </w:p>
        </w:tc>
      </w:tr>
      <w:tr w:rsidR="00DA1C01" w:rsidRPr="00DA1C01" w14:paraId="30E224AE" w14:textId="77777777" w:rsidTr="00DA1C01">
        <w:tblPrEx>
          <w:jc w:val="left"/>
        </w:tblPrEx>
        <w:trPr>
          <w:gridAfter w:val="1"/>
          <w:wAfter w:w="659" w:type="dxa"/>
          <w:trHeight w:val="13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DAF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14.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362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3691-3:2016/</w:t>
              </w:r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FDAmd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5D0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110/SC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31C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6D0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Industrial trucks — Safety requirements and verification — Part 3: Additional requirements for trucks with elevating operator position and trucks specifically designed to travel with elevated loads — Amendment 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5A12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8/12/2022</w:t>
            </w:r>
          </w:p>
        </w:tc>
      </w:tr>
      <w:tr w:rsidR="00DA1C01" w:rsidRPr="00DA1C01" w14:paraId="65CC88AD" w14:textId="77777777" w:rsidTr="00DA1C01">
        <w:tblPrEx>
          <w:jc w:val="left"/>
        </w:tblPrEx>
        <w:trPr>
          <w:gridAfter w:val="1"/>
          <w:wAfter w:w="659" w:type="dxa"/>
          <w:trHeight w:val="10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EA5ED4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E8C438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5361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607C61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121/SC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47732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5361:2016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718FF8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Anaesthetic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and respiratory equipment — Tracheal tubes and connectors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510850A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8/12/2022</w:t>
            </w:r>
          </w:p>
        </w:tc>
      </w:tr>
      <w:tr w:rsidR="00DA1C01" w:rsidRPr="00DA1C01" w14:paraId="4A798AC0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4FF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2E3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ISO/DTS 22499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CCA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138/SC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7EC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ISO/TS 22499:2019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980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Thermoplastic pipes for the conveyance of fluids — Inspection of polyethylene butt fusion joints using phased array ultrasonic testing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18CF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5/12/2022</w:t>
            </w:r>
          </w:p>
        </w:tc>
      </w:tr>
      <w:tr w:rsidR="00DA1C01" w:rsidRPr="00DA1C01" w14:paraId="04809FA8" w14:textId="77777777" w:rsidTr="00DA1C01">
        <w:tblPrEx>
          <w:jc w:val="left"/>
        </w:tblPrEx>
        <w:trPr>
          <w:gridAfter w:val="1"/>
          <w:wAfter w:w="659" w:type="dxa"/>
          <w:trHeight w:val="10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3CCC18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128AFA8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5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23695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0E79D8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147/SC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093AB5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C21449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Water quality — Determination of ammonium nitrogen in water — Small-scale sealed tube method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351CF0A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6/12/2022</w:t>
            </w:r>
          </w:p>
        </w:tc>
      </w:tr>
      <w:tr w:rsidR="00DA1C01" w:rsidRPr="00DA1C01" w14:paraId="1101F6A6" w14:textId="77777777" w:rsidTr="00DA1C01">
        <w:tblPrEx>
          <w:jc w:val="left"/>
        </w:tblPrEx>
        <w:trPr>
          <w:gridAfter w:val="1"/>
          <w:wAfter w:w="659" w:type="dxa"/>
          <w:trHeight w:val="14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AE8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0E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23697-1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B5E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147/SC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0AF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C51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Water quality — Determination of total nitrogen (TN&lt;sub&gt;b&lt;/sub&gt;) in water using small-scale sealed tubes — Part 1: Dimethylphenol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colour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reaction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379B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6/12/2022</w:t>
            </w:r>
          </w:p>
        </w:tc>
      </w:tr>
      <w:tr w:rsidR="00DA1C01" w:rsidRPr="00DA1C01" w14:paraId="29C243AB" w14:textId="77777777" w:rsidTr="00DA1C01">
        <w:tblPrEx>
          <w:jc w:val="left"/>
        </w:tblPrEx>
        <w:trPr>
          <w:gridAfter w:val="1"/>
          <w:wAfter w:w="659" w:type="dxa"/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36000C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50A3D7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23697-2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4E4C50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147/SC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767DD0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6986CC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Water quality — Determination of total nitrogen (TN&lt;sub&gt;b&lt;/sub&gt;) in water using small-scale sealed tubes — Part 2: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Chromotropic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acid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colour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reaction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091F072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6/12/2022</w:t>
            </w:r>
          </w:p>
        </w:tc>
      </w:tr>
      <w:tr w:rsidR="00DA1C01" w:rsidRPr="00DA1C01" w14:paraId="32D8D586" w14:textId="77777777" w:rsidTr="00DA1C01">
        <w:tblPrEx>
          <w:jc w:val="left"/>
        </w:tblPrEx>
        <w:trPr>
          <w:gridAfter w:val="1"/>
          <w:wAfter w:w="659" w:type="dxa"/>
          <w:trHeight w:val="10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D38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FAA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ISO/DTR 16340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4C4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274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7C1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Application of blockchain-based traceability platform for cold chain food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F390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6/12/2022</w:t>
            </w:r>
          </w:p>
        </w:tc>
      </w:tr>
      <w:tr w:rsidR="00DA1C01" w:rsidRPr="00DA1C01" w14:paraId="5DA6A18A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84330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1A72422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ISO/DTR 9241-100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421FED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159/SC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73AA42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ISO/TR 9241-100:2010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FB80D1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Ergonomics of human-system interaction — Part 100: Overview of ISO 9241 software ergonomic standards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2D9EEAF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5/1/2023</w:t>
            </w:r>
          </w:p>
        </w:tc>
      </w:tr>
      <w:tr w:rsidR="00DA1C01" w:rsidRPr="00DA1C01" w14:paraId="05B8AA58" w14:textId="77777777" w:rsidTr="00DA1C01">
        <w:tblPrEx>
          <w:jc w:val="left"/>
        </w:tblPrEx>
        <w:trPr>
          <w:gridAfter w:val="1"/>
          <w:wAfter w:w="659" w:type="dxa"/>
          <w:trHeight w:val="16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F8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E3E5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24144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9BF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163/SC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090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2C0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Thermal insulation — Test methods for specific heat capacity of thermal insulation for buildings in the high temperature range — Differential scanning calorimetry (DSC) method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4555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7/12/2022</w:t>
            </w:r>
          </w:p>
        </w:tc>
      </w:tr>
      <w:tr w:rsidR="00DA1C01" w:rsidRPr="00DA1C01" w14:paraId="6848AC02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86BAAF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58B8E8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10943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5E7394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172/SC 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28DB5E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10943:2011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1885FF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Ophthalmic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instruments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—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Indirect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ophthalmoscopes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7D59883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5/12/2022</w:t>
            </w:r>
          </w:p>
        </w:tc>
      </w:tr>
      <w:tr w:rsidR="00DA1C01" w:rsidRPr="00DA1C01" w14:paraId="2535F80B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C17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B11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11268-2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A8A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190/SC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C3F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11268-2:2012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FA1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Soil quality — Effects of pollutants on earthworms — Part 2: Determination of effects on reproduction of &lt;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&gt;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Eisenia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fetida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/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Eisenia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andrei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&lt;/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i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&gt;and other earthworm species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9EB3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5/12/2022</w:t>
            </w:r>
          </w:p>
        </w:tc>
      </w:tr>
      <w:tr w:rsidR="00DA1C01" w:rsidRPr="00DA1C01" w14:paraId="1C466939" w14:textId="77777777" w:rsidTr="00DA1C01">
        <w:tblPrEx>
          <w:jc w:val="left"/>
        </w:tblPrEx>
        <w:trPr>
          <w:gridAfter w:val="1"/>
          <w:wAfter w:w="659" w:type="dxa"/>
          <w:trHeight w:val="11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2798E9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25.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C612E5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ISO/DTR 10993-55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73AE15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8E3D9D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828E40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Biological evaluation of medical devices — Part 55: Interlaboratory study on cytotoxicity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3C088A1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9/12/2022</w:t>
            </w:r>
          </w:p>
        </w:tc>
      </w:tr>
      <w:tr w:rsidR="00DA1C01" w:rsidRPr="00DA1C01" w14:paraId="7BB04F38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764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D2C5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18314-2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99E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C73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 18314-2:2015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B82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Analytical colorimetry — Part 2: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Saunderson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correction, solutions of the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Kubelka-Munk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equation, tinting strength, depth of shade and hiding power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F0A8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7/12/2022</w:t>
            </w:r>
          </w:p>
        </w:tc>
      </w:tr>
      <w:tr w:rsidR="00DA1C01" w:rsidRPr="00DA1C01" w14:paraId="1A20499E" w14:textId="77777777" w:rsidTr="00DA1C01">
        <w:tblPrEx>
          <w:jc w:val="left"/>
        </w:tblPrEx>
        <w:trPr>
          <w:gridAfter w:val="1"/>
          <w:wAfter w:w="659" w:type="dxa"/>
          <w:trHeight w:val="10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5DC10A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677B38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6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ISO/FDIS 37109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92E37B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D1CA89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F7BC64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Sustainable cities and communities — Recommendations and requirements for project developers — Meeting ISO 37101 framework principles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A715D97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7/12/2022</w:t>
            </w:r>
          </w:p>
        </w:tc>
      </w:tr>
      <w:tr w:rsidR="00DA1C01" w:rsidRPr="00DA1C01" w14:paraId="7852E5CD" w14:textId="77777777" w:rsidTr="00DA1C01">
        <w:tblPrEx>
          <w:jc w:val="left"/>
        </w:tblPrEx>
        <w:trPr>
          <w:gridAfter w:val="1"/>
          <w:wAfter w:w="659" w:type="dxa"/>
          <w:trHeight w:val="10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63B4EB1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2EACCAFF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35F45E1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7ACAA72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4B7BFE6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6EDB90E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19EC2FCD" w14:textId="77777777" w:rsidTr="00DA1C01">
        <w:tblPrEx>
          <w:jc w:val="left"/>
        </w:tblPrEx>
        <w:trPr>
          <w:gridAfter w:val="1"/>
          <w:wAfter w:w="659" w:type="dxa"/>
          <w:trHeight w:val="300"/>
        </w:trPr>
        <w:tc>
          <w:tcPr>
            <w:tcW w:w="9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D347" w14:textId="7F59ABD9" w:rsidR="00E72C56" w:rsidRPr="00DA1C01" w:rsidRDefault="00E72C56" w:rsidP="00E72C5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List of DIS circulated between 2022-10-10 and 2022-10-17</w:t>
            </w: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el-GR"/>
              </w:rPr>
              <w:t> </w:t>
            </w:r>
          </w:p>
        </w:tc>
      </w:tr>
      <w:tr w:rsidR="00DA1C01" w:rsidRPr="00DA1C01" w14:paraId="2A0A4222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86E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#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B43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Reference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791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Committee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C3D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Revision</w:t>
            </w:r>
            <w:proofErr w:type="spellEnd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of: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E55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Title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63C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Vote</w:t>
            </w:r>
            <w:proofErr w:type="spellEnd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terminates</w:t>
            </w:r>
            <w:proofErr w:type="spellEnd"/>
          </w:p>
        </w:tc>
      </w:tr>
      <w:tr w:rsidR="00DA1C01" w:rsidRPr="00DA1C01" w14:paraId="79016C18" w14:textId="77777777" w:rsidTr="00DA1C01">
        <w:tblPrEx>
          <w:jc w:val="left"/>
        </w:tblPrEx>
        <w:trPr>
          <w:gridAfter w:val="1"/>
          <w:wAfter w:w="659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697CE9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8DD788E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ISO/IEC/IEEE DIS 15026-3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366C98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94E607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ISO/IEC 15026-3:2015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ED78AF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Systems and software engineering — Systems and software assurance — Part 3: System integrity levels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DFA5E53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6/1/2023</w:t>
            </w:r>
          </w:p>
        </w:tc>
      </w:tr>
      <w:tr w:rsidR="00DA1C01" w:rsidRPr="00DA1C01" w14:paraId="373B250E" w14:textId="77777777" w:rsidTr="00DA1C01">
        <w:tblPrEx>
          <w:jc w:val="left"/>
        </w:tblPrEx>
        <w:trPr>
          <w:gridAfter w:val="1"/>
          <w:wAfter w:w="659" w:type="dxa"/>
          <w:trHeight w:val="18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BBA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7F25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23090-3:20</w:t>
              </w:r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2</w:t>
              </w:r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2/</w:t>
              </w:r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DAmd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50C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03A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346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Information technology — Coded representation of immersive media — Part 3: Versatile video coding — Amendment 1: New level and systems-related supplemental enhancement information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FEC2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61FE9D88" w14:textId="77777777" w:rsidTr="00DA1C01">
        <w:tblPrEx>
          <w:jc w:val="left"/>
        </w:tblPrEx>
        <w:trPr>
          <w:gridAfter w:val="1"/>
          <w:wAfter w:w="659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30955F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834A4D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DIS 30107-1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6A40B4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E52118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ISO/IEC 30107-1:2016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D76C38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Information technology — Biometric presentation attack detection — Part 1: Framework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038E6E4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40040238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490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EE4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DIS 38500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1E7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95A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ISO/IEC 38500:2015 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EA6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Information technology — Governance of IT for the organization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2BA4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6/1/2023</w:t>
            </w:r>
          </w:p>
        </w:tc>
      </w:tr>
      <w:tr w:rsidR="00DA1C01" w:rsidRPr="00DA1C01" w14:paraId="71605334" w14:textId="77777777" w:rsidTr="00DA1C01">
        <w:tblPrEx>
          <w:jc w:val="left"/>
        </w:tblPrEx>
        <w:trPr>
          <w:gridAfter w:val="1"/>
          <w:wAfter w:w="659" w:type="dxa"/>
          <w:trHeight w:val="10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4D5EC1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DD0299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ISO/IEC DIS 5338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5D7847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8013BB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25DCD8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Information technology — Artificial intelligence — AI system life cycle processes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A378DB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5/1/2023</w:t>
            </w:r>
          </w:p>
        </w:tc>
      </w:tr>
      <w:tr w:rsidR="00DA1C01" w:rsidRPr="00DA1C01" w14:paraId="0AF9B833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F67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0CF8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10803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373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5/SC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4BB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10803:2011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B7E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Design method for ductile iron pipes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B551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5/1/2023</w:t>
            </w:r>
          </w:p>
        </w:tc>
      </w:tr>
      <w:tr w:rsidR="00DA1C01" w:rsidRPr="00DA1C01" w14:paraId="182E0E37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1C32D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9D7A31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15118-2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099B28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22/SC 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61DB5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15118-2:2014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C27DE8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Road vehicles — Vehicle-to-grid communication interface — Part 2: Network and application protocol requirements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0911060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2/1/2023</w:t>
            </w:r>
          </w:p>
        </w:tc>
      </w:tr>
      <w:tr w:rsidR="00DA1C01" w:rsidRPr="00DA1C01" w14:paraId="135D33E2" w14:textId="77777777" w:rsidTr="00DA1C01">
        <w:tblPrEx>
          <w:jc w:val="left"/>
        </w:tblPrEx>
        <w:trPr>
          <w:gridAfter w:val="1"/>
          <w:wAfter w:w="659" w:type="dxa"/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179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E95E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7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4266-1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B73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28/SC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47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4266-1:2002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588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Petroleum and liquid petroleum products — Measurement of level and temperature in storage tanks by automatic methods — Part 1: Measurement of level in atmospheric tanks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F934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6/1/2023</w:t>
            </w:r>
          </w:p>
        </w:tc>
      </w:tr>
      <w:tr w:rsidR="00DA1C01" w:rsidRPr="00DA1C01" w14:paraId="4F3725BD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99C1F7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5702B8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5775-1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B432B2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31/SC 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ADBE8F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5775-1:2014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185053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Bicycle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tyres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and rims — Part 1: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Tyre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designations and dimensions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7255B94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4/1/2023</w:t>
            </w:r>
          </w:p>
        </w:tc>
      </w:tr>
      <w:tr w:rsidR="00DA1C01" w:rsidRPr="00DA1C01" w14:paraId="2293B97B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AFD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497D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22721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0D9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41/SC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10C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22721:2007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81A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Conveyor belts — Specification for rubber- or plastics-covered conveyor belts of textile construction for underground mining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AC75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2/1/2023</w:t>
            </w:r>
          </w:p>
        </w:tc>
      </w:tr>
      <w:tr w:rsidR="00DA1C01" w:rsidRPr="00DA1C01" w14:paraId="5ED94C10" w14:textId="77777777" w:rsidTr="00DA1C01">
        <w:tblPrEx>
          <w:jc w:val="left"/>
        </w:tblPrEx>
        <w:trPr>
          <w:gridAfter w:val="1"/>
          <w:wAfter w:w="659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83F72C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522D1E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3834-6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3DBADC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44/SC 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DA66A1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ISO/TR 3834-6:2007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44089B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Quality requirements for fusion welding of metallic materials — Part 6: Guidelines on implementing ISO 3834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AEFDC09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142B68B9" w14:textId="77777777" w:rsidTr="00DA1C01">
        <w:tblPrEx>
          <w:jc w:val="left"/>
        </w:tblPrEx>
        <w:trPr>
          <w:gridAfter w:val="1"/>
          <w:wAfter w:w="659" w:type="dxa"/>
          <w:trHeight w:val="15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F95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B42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11119-2:2020/</w:t>
              </w:r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DAmd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1AB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58/SC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0E2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F92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Gas cylinders — Design, construction and testing of refillable composite gas cylinders and tubes — Part 2: Fully wrapped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fibre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reinforced composite gas cylinders and tubes up to 450 l with load-sharing metal liners — Amendment 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7190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248AC5EE" w14:textId="77777777" w:rsidTr="00DA1C01">
        <w:tblPrEx>
          <w:jc w:val="left"/>
        </w:tblPrEx>
        <w:trPr>
          <w:gridAfter w:val="1"/>
          <w:wAfter w:w="659" w:type="dxa"/>
          <w:trHeight w:val="18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5D38A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353486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11119-3:2020/</w:t>
              </w:r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DAmd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D0D097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58/SC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83195E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15110D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Gas cylinders — Design, construction and testing of refillable composite gas cylinders and tubes — Part 3: Fully wrapped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fibre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reinforced composite gas cylinders and tubes up to 450 l with non-load-sharing metallic or non-metallic liners or without liners — Amendment 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E00ECD7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5A951CE1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07E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E3B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8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5201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49E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68/SC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51D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B72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Financial services — Code-scanning payment security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BA98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5/1/2023</w:t>
            </w:r>
          </w:p>
        </w:tc>
      </w:tr>
      <w:tr w:rsidR="00DA1C01" w:rsidRPr="00DA1C01" w14:paraId="774F0D65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581BE6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D72470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8529-3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41B36E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85/SC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31501B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8529-3:1998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7EFE19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Neutron reference radiation fields — Part 3: Calibration of area and personal 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dosemeters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 and determination of their response as a function of neutron energy and angle of incidence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8AE06FD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1A02C5B1" w14:textId="77777777" w:rsidTr="00DA1C01">
        <w:tblPrEx>
          <w:jc w:val="left"/>
        </w:tblPrEx>
        <w:trPr>
          <w:gridAfter w:val="1"/>
          <w:wAfter w:w="659" w:type="dxa"/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D4B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BE5A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374-1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6F0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94/SC 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C57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374-1:2016 , ISO 374-1:2016/</w:t>
              </w:r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Amd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1:2018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846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Protective gloves against dangerous chemicals and micro-organisms — Part 1: Terminology and performance requirements for chemical risks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745B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4/1/2023</w:t>
            </w:r>
          </w:p>
        </w:tc>
      </w:tr>
      <w:tr w:rsidR="00DA1C01" w:rsidRPr="00DA1C01" w14:paraId="6BD70658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766C9E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D5B8784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374-5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B6AB79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94/SC 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811A6C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374-5:2016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838A7A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Protective gloves against dangerous chemicals and micro-organisms — Part 5: Terminology and performance requirements for micro-organisms risks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851081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4/1/2023</w:t>
            </w:r>
          </w:p>
        </w:tc>
      </w:tr>
      <w:tr w:rsidR="00DA1C01" w:rsidRPr="00DA1C01" w14:paraId="216B8455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43D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9D0D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7241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C9C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131/SC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7B49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7241:2014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9A1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Hydraulic fluid power — Dimensions and requirements of quick-action couplings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B794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23FB223A" w14:textId="77777777" w:rsidTr="00DA1C01">
        <w:tblPrEx>
          <w:jc w:val="left"/>
        </w:tblPrEx>
        <w:trPr>
          <w:gridAfter w:val="1"/>
          <w:wAfter w:w="659" w:type="dxa"/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C0630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19.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3A30B0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9869-3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0EC154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163/SC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BF9A5B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357B55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Thermal insulation of building elements — In-situ measurement of thermal resistance and thermal transmittance — Part 3: Probe insertion method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D4FD03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5/1/2023</w:t>
            </w:r>
          </w:p>
        </w:tc>
      </w:tr>
      <w:tr w:rsidR="00DA1C01" w:rsidRPr="00DA1C01" w14:paraId="585713E4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BF2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D18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9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8424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D41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172/SC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95B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8424:1996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C1B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Raw optical glass — Resistance to attack by aqueous acidic solutions — Test method and classification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E446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33D6450F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FA2F01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8E1692A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13105-1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A8C3CB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195/SC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100E9E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13105-1:2014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B1A251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Building construction machinery and equipment — Machinery for concrete surface floating and finishing — Part 1: Terms and commercial specifications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50D21CC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5/1/2023</w:t>
            </w:r>
          </w:p>
        </w:tc>
      </w:tr>
      <w:tr w:rsidR="00DA1C01" w:rsidRPr="00DA1C01" w14:paraId="3715382C" w14:textId="77777777" w:rsidTr="00DA1C01">
        <w:tblPrEx>
          <w:jc w:val="left"/>
        </w:tblPrEx>
        <w:trPr>
          <w:gridAfter w:val="1"/>
          <w:wAfter w:w="659" w:type="dxa"/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21E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390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13105-2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0F3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195/SC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C85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 13105-2:2014 , ISO 13105-2:2014/</w:t>
              </w:r>
              <w:proofErr w:type="spellStart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Amd</w:t>
              </w:r>
              <w:proofErr w:type="spellEnd"/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 1:2017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61C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Building construction machinery and equipment — Machinery for concrete surface floating and finishing — Part 2: Safety requirements and verification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2DFE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5/1/2023</w:t>
            </w:r>
          </w:p>
        </w:tc>
      </w:tr>
      <w:tr w:rsidR="00DA1C01" w:rsidRPr="00DA1C01" w14:paraId="52F40303" w14:textId="77777777" w:rsidTr="00DA1C01">
        <w:tblPrEx>
          <w:jc w:val="left"/>
        </w:tblPrEx>
        <w:trPr>
          <w:gridAfter w:val="1"/>
          <w:wAfter w:w="659" w:type="dxa"/>
          <w:trHeight w:val="9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418D41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78D439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19711-2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167759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195/SC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915F08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B83A8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Building construction machinery and equipment — Truck mixers — Part 2: Safety requirements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A98F88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0DBAB8E4" w14:textId="77777777" w:rsidTr="00DA1C01">
        <w:tblPrEx>
          <w:jc w:val="left"/>
        </w:tblPrEx>
        <w:trPr>
          <w:gridAfter w:val="1"/>
          <w:wAfter w:w="659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632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B46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22077-2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95D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FD4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ISO/TS 22077-2:2015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1C2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Health informatics — Medical waveform format — Part 2: Electrocardiography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0D50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6/1/2023</w:t>
            </w:r>
          </w:p>
        </w:tc>
      </w:tr>
      <w:tr w:rsidR="00DA1C01" w:rsidRPr="00DA1C01" w14:paraId="61A4C14A" w14:textId="77777777" w:rsidTr="00DA1C01">
        <w:tblPrEx>
          <w:jc w:val="left"/>
        </w:tblPrEx>
        <w:trPr>
          <w:gridAfter w:val="1"/>
          <w:wAfter w:w="659" w:type="dxa"/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F53BBD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A5A5670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4973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6B2E20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795EA2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D43C7A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Cosmetics — Microbiology — Quality control of culture media and diluents used in Cosmetics standards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C505A4A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4/1/2023</w:t>
            </w:r>
          </w:p>
        </w:tc>
      </w:tr>
      <w:tr w:rsidR="00DA1C01" w:rsidRPr="00DA1C01" w14:paraId="4438F65D" w14:textId="77777777" w:rsidTr="00DA1C01">
        <w:tblPrEx>
          <w:jc w:val="left"/>
        </w:tblPrEx>
        <w:trPr>
          <w:gridAfter w:val="1"/>
          <w:wAfter w:w="659" w:type="dxa"/>
          <w:trHeight w:val="13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303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886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0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ISO/DIS 24566-1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2DD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257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EF7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Drinking water, wastewater and storm water systems and services — Adaptation of water services to climate change impacts — Part 1: Assessment principles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BE3C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3/1/2023</w:t>
            </w:r>
          </w:p>
        </w:tc>
      </w:tr>
      <w:tr w:rsidR="00DA1C01" w:rsidRPr="00DA1C01" w14:paraId="2DB49167" w14:textId="77777777" w:rsidTr="00DA1C01">
        <w:tblPrEx>
          <w:jc w:val="left"/>
        </w:tblPrEx>
        <w:trPr>
          <w:gridAfter w:val="1"/>
          <w:wAfter w:w="659" w:type="dxa"/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8501D3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47D68C7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>ISO/ASTM DIS 52904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A294AB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D23758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ISO/ASTM 52904:2019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461180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Additive manufacturing of metals — Process characteristics and performance — Metal powder bed fusion process to meet critical applications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BE3D023" w14:textId="77777777" w:rsidR="004741FD" w:rsidRPr="00DA1C01" w:rsidRDefault="004741FD" w:rsidP="00474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4/1/2023</w:t>
            </w:r>
          </w:p>
        </w:tc>
      </w:tr>
      <w:tr w:rsidR="00DA1C01" w:rsidRPr="00DA1C01" w14:paraId="2DE0C039" w14:textId="77777777" w:rsidTr="00DA1C01">
        <w:tblPrEx>
          <w:jc w:val="left"/>
        </w:tblPrEx>
        <w:trPr>
          <w:gridAfter w:val="1"/>
          <w:wAfter w:w="659" w:type="dxa"/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33AE93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0611EA28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7850A7B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493F2E9A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17EBA2B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5CEE98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5F13C0ED" w14:textId="77777777" w:rsidTr="00DA1C01">
        <w:tblPrEx>
          <w:jc w:val="left"/>
        </w:tblPrEx>
        <w:trPr>
          <w:gridAfter w:val="1"/>
          <w:wAfter w:w="659" w:type="dxa"/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23B13B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4F6F1DA1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74D0896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7F33D4B5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02742F0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E3DAC9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15942331" w14:textId="77777777" w:rsidTr="00DA1C01">
        <w:tblPrEx>
          <w:jc w:val="left"/>
        </w:tblPrEx>
        <w:trPr>
          <w:gridAfter w:val="1"/>
          <w:wAfter w:w="659" w:type="dxa"/>
          <w:trHeight w:val="570"/>
        </w:trPr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364B" w14:textId="77777777" w:rsidR="004741FD" w:rsidRPr="00DA1C01" w:rsidRDefault="004741FD" w:rsidP="0047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List of ISO standards withdrawn between 2022-10-10 and 2022-10-16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887D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FACC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el-GR"/>
              </w:rPr>
              <w:t> </w:t>
            </w:r>
          </w:p>
        </w:tc>
      </w:tr>
      <w:tr w:rsidR="00DA1C01" w:rsidRPr="00DA1C01" w14:paraId="071038A5" w14:textId="77777777" w:rsidTr="00DA1C01">
        <w:tblPrEx>
          <w:jc w:val="left"/>
        </w:tblPrEx>
        <w:trPr>
          <w:gridAfter w:val="1"/>
          <w:wAfter w:w="659" w:type="dxa"/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BA8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l-GR"/>
              </w:rPr>
              <w:t>#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DCC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Reference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E6F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Committee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19F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Replaced</w:t>
            </w:r>
            <w:proofErr w:type="spellEnd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A1C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by</w:t>
            </w:r>
            <w:proofErr w:type="spellEnd"/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033E8C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5993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5DFD1FD9" w14:textId="77777777" w:rsidTr="00DA1C01">
        <w:tblPrEx>
          <w:jc w:val="left"/>
        </w:tblPrEx>
        <w:trPr>
          <w:gridAfter w:val="1"/>
          <w:wAfter w:w="659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459B60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0AA260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14496-15:2019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A82C14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53E751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ISO/IEC 14496-15:2022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01168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B966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0F19C4D5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9E9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45E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14496-15:2019/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Amd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1:2020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4F9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34E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ISO/IEC 14496-15:2022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90804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69D4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5AC99B5F" w14:textId="77777777" w:rsidTr="00DA1C01">
        <w:tblPrEx>
          <w:jc w:val="left"/>
        </w:tblPrEx>
        <w:trPr>
          <w:gridAfter w:val="1"/>
          <w:wAfter w:w="659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AA0D88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lastRenderedPageBreak/>
              <w:t>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7A0636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19794-14:2013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F12398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935414A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ISO/IEC 19794-14:2022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68089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DAA5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07DDCC57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648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60C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19794-14:2013/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Amd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1:2016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05B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ISO/IEC JTC 1/SC 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1421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ISO/IEC 19794-14:2022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3F021E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1015A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227544A7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2F4D5C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5BA51F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15865:2005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7E84C2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20/SC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5BF181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15865:2022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BF79B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6D990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0D013B12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7E4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574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5167-3:2020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476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A5E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5167-3:2022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AFE3E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84A24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2593522C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343DBE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D58403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5167-5:2016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DA4CEF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6A46E5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5167-5:2022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9B134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02189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070EF2F9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2DD0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578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5167-6:2019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F2F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30/SC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A8C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1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5167-6:2022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DB8F5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6BD7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0CB8AFF7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38BE21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86D8FE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3739-1:2007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E3775C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31/SC 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0AF193B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0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3739-1:2022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7CBAB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33CB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63822D1F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599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10.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F5E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11127-6:2011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F939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35/SC 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CE63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1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11127-6:2022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C54CD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E1615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0AD85B80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409E41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A801A6C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23711:2003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F8299CA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45/SC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052E48D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2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23711:2022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6CCF7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1EE1B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54D8922D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013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12.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3C6D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13807:1999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156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3C7C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3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13807:2022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E2FE0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F5B25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3B2BF3F1" w14:textId="77777777" w:rsidTr="00DA1C01">
        <w:tblPrEx>
          <w:jc w:val="left"/>
        </w:tblPrEx>
        <w:trPr>
          <w:gridAfter w:val="1"/>
          <w:wAfter w:w="659" w:type="dxa"/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6CAC6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13.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B1DCB85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13807:1999/</w:t>
            </w:r>
            <w:proofErr w:type="spellStart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Cor</w:t>
            </w:r>
            <w:proofErr w:type="spellEnd"/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1:2000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11595B1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41C821D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4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13807:2022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87212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E6B9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17D3802A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28E4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14.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701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12151-2:2003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1F1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131/SC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A5D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5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12151-2:2022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1158F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4D59A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48994F87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7E8919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15.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0272362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8518:2001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88516E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146/SC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4CD885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6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8518:2022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56B2C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357A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5FA94630" w14:textId="77777777" w:rsidTr="00DA1C01">
        <w:tblPrEx>
          <w:jc w:val="left"/>
        </w:tblPrEx>
        <w:trPr>
          <w:gridAfter w:val="1"/>
          <w:wAfter w:w="659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CF7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16.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4DB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7465:2007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1E46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178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577F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7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8100-33:2022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46FF0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2AFF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2ADDA765" w14:textId="77777777" w:rsidTr="00DA1C01">
        <w:tblPrEx>
          <w:jc w:val="left"/>
        </w:tblPrEx>
        <w:trPr>
          <w:gridAfter w:val="1"/>
          <w:wAfter w:w="659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BF67933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17.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9948A98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ISO/TS 21719-2:2018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295C6CF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ISO/TC 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6F8A1A8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8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ISO/TS 21719-2:2022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E752F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6D08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34B633CA" w14:textId="77777777" w:rsidTr="00DA1C01">
        <w:tblPrEx>
          <w:jc w:val="left"/>
        </w:tblPrEx>
        <w:trPr>
          <w:gridAfter w:val="1"/>
          <w:wAfter w:w="659" w:type="dxa"/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9F37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l-GR"/>
              </w:rPr>
              <w:t>18.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CC6E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ISO 11644:2009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94CB" w14:textId="77777777" w:rsidR="004741FD" w:rsidRPr="00DA1C01" w:rsidRDefault="004741FD" w:rsidP="004741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IULTCS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FAE6" w14:textId="77777777" w:rsidR="004741FD" w:rsidRPr="00DA1C01" w:rsidRDefault="00A36C9A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hyperlink r:id="rId129" w:history="1">
              <w:r w:rsidR="004741FD" w:rsidRPr="00DA1C01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l-GR"/>
                </w:rPr>
                <w:t xml:space="preserve">ISO 11644:2022 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82A83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3BF14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A1C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  <w:t> </w:t>
            </w:r>
          </w:p>
        </w:tc>
      </w:tr>
      <w:tr w:rsidR="00DA1C01" w:rsidRPr="00DA1C01" w14:paraId="3E237628" w14:textId="77777777" w:rsidTr="00DA1C01">
        <w:tblPrEx>
          <w:jc w:val="left"/>
        </w:tblPrEx>
        <w:trPr>
          <w:gridAfter w:val="1"/>
          <w:wAfter w:w="659" w:type="dxa"/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7D6" w14:textId="77777777" w:rsidR="004741FD" w:rsidRPr="00DA1C01" w:rsidRDefault="004741FD" w:rsidP="004741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6C335" w14:textId="77777777" w:rsidR="004741FD" w:rsidRPr="00DA1C01" w:rsidRDefault="004741FD" w:rsidP="0047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B99F" w14:textId="77777777" w:rsidR="004741FD" w:rsidRPr="00DA1C01" w:rsidRDefault="004741FD" w:rsidP="0047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CDBC9" w14:textId="77777777" w:rsidR="004741FD" w:rsidRPr="00DA1C01" w:rsidRDefault="004741FD" w:rsidP="0047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86B63" w14:textId="77777777" w:rsidR="004741FD" w:rsidRPr="00DA1C01" w:rsidRDefault="004741FD" w:rsidP="0047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85BD" w14:textId="77777777" w:rsidR="004741FD" w:rsidRPr="00DA1C01" w:rsidRDefault="004741FD" w:rsidP="0047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l-GR"/>
              </w:rPr>
            </w:pPr>
          </w:p>
        </w:tc>
      </w:tr>
    </w:tbl>
    <w:p w14:paraId="4564A11D" w14:textId="77777777" w:rsidR="004741FD" w:rsidRPr="00DA1C01" w:rsidRDefault="004741FD">
      <w:pPr>
        <w:rPr>
          <w:color w:val="000000" w:themeColor="text1"/>
          <w:sz w:val="18"/>
          <w:szCs w:val="18"/>
        </w:rPr>
      </w:pPr>
    </w:p>
    <w:sectPr w:rsidR="004741FD" w:rsidRPr="00DA1C01" w:rsidSect="004741FD">
      <w:footerReference w:type="default" r:id="rId1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8215" w14:textId="77777777" w:rsidR="00A36C9A" w:rsidRDefault="00A36C9A" w:rsidP="00E72C56">
      <w:pPr>
        <w:spacing w:after="0" w:line="240" w:lineRule="auto"/>
      </w:pPr>
      <w:r>
        <w:separator/>
      </w:r>
    </w:p>
  </w:endnote>
  <w:endnote w:type="continuationSeparator" w:id="0">
    <w:p w14:paraId="5F2B3157" w14:textId="77777777" w:rsidR="00A36C9A" w:rsidRDefault="00A36C9A" w:rsidP="00E7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444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45B4F" w14:textId="51BB8382" w:rsidR="00E72C56" w:rsidRDefault="00E72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A1609" w14:textId="77777777" w:rsidR="00E72C56" w:rsidRDefault="00E7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2EE0" w14:textId="77777777" w:rsidR="00A36C9A" w:rsidRDefault="00A36C9A" w:rsidP="00E72C56">
      <w:pPr>
        <w:spacing w:after="0" w:line="240" w:lineRule="auto"/>
      </w:pPr>
      <w:r>
        <w:separator/>
      </w:r>
    </w:p>
  </w:footnote>
  <w:footnote w:type="continuationSeparator" w:id="0">
    <w:p w14:paraId="38B84486" w14:textId="77777777" w:rsidR="00A36C9A" w:rsidRDefault="00A36C9A" w:rsidP="00E72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FD"/>
    <w:rsid w:val="001D61B0"/>
    <w:rsid w:val="0024591D"/>
    <w:rsid w:val="004741FD"/>
    <w:rsid w:val="00597A7C"/>
    <w:rsid w:val="00772F05"/>
    <w:rsid w:val="00A36C9A"/>
    <w:rsid w:val="00D6074F"/>
    <w:rsid w:val="00DA1C01"/>
    <w:rsid w:val="00E72C56"/>
    <w:rsid w:val="00E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0CEA1"/>
  <w15:chartTrackingRefBased/>
  <w15:docId w15:val="{DDE4F4CF-03D1-41CC-B519-E0AF6533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1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1FD"/>
    <w:rPr>
      <w:color w:val="954F72"/>
      <w:u w:val="single"/>
    </w:rPr>
  </w:style>
  <w:style w:type="paragraph" w:customStyle="1" w:styleId="msonormal0">
    <w:name w:val="msonormal"/>
    <w:basedOn w:val="Normal"/>
    <w:rsid w:val="0047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u w:val="single"/>
      <w:lang w:eastAsia="el-GR"/>
    </w:rPr>
  </w:style>
  <w:style w:type="paragraph" w:customStyle="1" w:styleId="xl66">
    <w:name w:val="xl66"/>
    <w:basedOn w:val="Normal"/>
    <w:rsid w:val="004741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47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Normal"/>
    <w:rsid w:val="004741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el-GR"/>
    </w:rPr>
  </w:style>
  <w:style w:type="paragraph" w:customStyle="1" w:styleId="xl70">
    <w:name w:val="xl70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4">
    <w:name w:val="xl74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75">
    <w:name w:val="xl75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76">
    <w:name w:val="xl76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77">
    <w:name w:val="xl77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8">
    <w:name w:val="xl78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79">
    <w:name w:val="xl79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0">
    <w:name w:val="xl80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81">
    <w:name w:val="xl81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82">
    <w:name w:val="xl82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3">
    <w:name w:val="xl83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4">
    <w:name w:val="xl84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85">
    <w:name w:val="xl85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86">
    <w:name w:val="xl86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7">
    <w:name w:val="xl87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8">
    <w:name w:val="xl88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9">
    <w:name w:val="xl89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90">
    <w:name w:val="xl90"/>
    <w:basedOn w:val="Normal"/>
    <w:rsid w:val="004741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91">
    <w:name w:val="xl91"/>
    <w:basedOn w:val="Normal"/>
    <w:rsid w:val="00474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92">
    <w:name w:val="xl92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el-GR"/>
    </w:rPr>
  </w:style>
  <w:style w:type="paragraph" w:customStyle="1" w:styleId="xl93">
    <w:name w:val="xl93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el-GR"/>
    </w:rPr>
  </w:style>
  <w:style w:type="paragraph" w:customStyle="1" w:styleId="xl94">
    <w:name w:val="xl94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95">
    <w:name w:val="xl95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6">
    <w:name w:val="xl96"/>
    <w:basedOn w:val="Normal"/>
    <w:rsid w:val="00474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97">
    <w:name w:val="xl97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98">
    <w:name w:val="xl98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el-GR"/>
    </w:rPr>
  </w:style>
  <w:style w:type="paragraph" w:customStyle="1" w:styleId="xl99">
    <w:name w:val="xl99"/>
    <w:basedOn w:val="Normal"/>
    <w:rsid w:val="004741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el-GR"/>
    </w:rPr>
  </w:style>
  <w:style w:type="paragraph" w:customStyle="1" w:styleId="xl100">
    <w:name w:val="xl100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01">
    <w:name w:val="xl101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2">
    <w:name w:val="xl102"/>
    <w:basedOn w:val="Normal"/>
    <w:rsid w:val="00474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el-GR"/>
    </w:rPr>
  </w:style>
  <w:style w:type="paragraph" w:customStyle="1" w:styleId="xl103">
    <w:name w:val="xl103"/>
    <w:basedOn w:val="Normal"/>
    <w:rsid w:val="004741FD"/>
    <w:pP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4">
    <w:name w:val="xl104"/>
    <w:basedOn w:val="Normal"/>
    <w:rsid w:val="004741FD"/>
    <w:pP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05">
    <w:name w:val="xl105"/>
    <w:basedOn w:val="Normal"/>
    <w:rsid w:val="004741FD"/>
    <w:pP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6">
    <w:name w:val="xl106"/>
    <w:basedOn w:val="Normal"/>
    <w:rsid w:val="004741FD"/>
    <w:pP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7">
    <w:name w:val="xl107"/>
    <w:basedOn w:val="Normal"/>
    <w:rsid w:val="004741FD"/>
    <w:pP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l-GR"/>
    </w:rPr>
  </w:style>
  <w:style w:type="paragraph" w:customStyle="1" w:styleId="xl108">
    <w:name w:val="xl108"/>
    <w:basedOn w:val="Normal"/>
    <w:rsid w:val="004741FD"/>
    <w:pP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72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56"/>
  </w:style>
  <w:style w:type="paragraph" w:styleId="Footer">
    <w:name w:val="footer"/>
    <w:basedOn w:val="Normal"/>
    <w:link w:val="FooterChar"/>
    <w:uiPriority w:val="99"/>
    <w:unhideWhenUsed/>
    <w:rsid w:val="00E72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56"/>
  </w:style>
  <w:style w:type="character" w:customStyle="1" w:styleId="ts-alignment-element">
    <w:name w:val="ts-alignment-element"/>
    <w:basedOn w:val="DefaultParagraphFont"/>
    <w:rsid w:val="00772F05"/>
  </w:style>
  <w:style w:type="character" w:customStyle="1" w:styleId="ts-alignment-element-highlighted">
    <w:name w:val="ts-alignment-element-highlighted"/>
    <w:basedOn w:val="DefaultParagraphFont"/>
    <w:rsid w:val="00772F05"/>
  </w:style>
  <w:style w:type="character" w:styleId="UnresolvedMention">
    <w:name w:val="Unresolved Mention"/>
    <w:basedOn w:val="DefaultParagraphFont"/>
    <w:uiPriority w:val="99"/>
    <w:semiHidden/>
    <w:unhideWhenUsed/>
    <w:rsid w:val="0077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9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0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9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3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5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1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o.org/standard/84845.html" TargetMode="External"/><Relationship Id="rId21" Type="http://schemas.openxmlformats.org/officeDocument/2006/relationships/hyperlink" Target="https://sd.iso.org/projects/project/83329/overview" TargetMode="External"/><Relationship Id="rId42" Type="http://schemas.openxmlformats.org/officeDocument/2006/relationships/hyperlink" Target="https://sd.iso.org/projects/project/81924/overview" TargetMode="External"/><Relationship Id="rId47" Type="http://schemas.openxmlformats.org/officeDocument/2006/relationships/hyperlink" Target="https://sd.iso.org/projects/project/85376/overview" TargetMode="External"/><Relationship Id="rId63" Type="http://schemas.openxmlformats.org/officeDocument/2006/relationships/hyperlink" Target="https://sd.iso.org/projects/project/84402/overview" TargetMode="External"/><Relationship Id="rId68" Type="http://schemas.openxmlformats.org/officeDocument/2006/relationships/hyperlink" Target="https://sd.iso.org/projects/project/81971/overview" TargetMode="External"/><Relationship Id="rId84" Type="http://schemas.openxmlformats.org/officeDocument/2006/relationships/hyperlink" Target="https://sd.iso.org/projects/project/41082/overview" TargetMode="External"/><Relationship Id="rId89" Type="http://schemas.openxmlformats.org/officeDocument/2006/relationships/hyperlink" Target="https://sd.iso.org/projects/project/80988/overview" TargetMode="External"/><Relationship Id="rId112" Type="http://schemas.openxmlformats.org/officeDocument/2006/relationships/hyperlink" Target="https://www.iso.org/standard/83336.html" TargetMode="External"/><Relationship Id="rId16" Type="http://schemas.openxmlformats.org/officeDocument/2006/relationships/hyperlink" Target="https://sd.iso.org/projects/project/81040/overview" TargetMode="External"/><Relationship Id="rId107" Type="http://schemas.openxmlformats.org/officeDocument/2006/relationships/hyperlink" Target="https://sd.iso.org/projects/project/64551/overview" TargetMode="External"/><Relationship Id="rId11" Type="http://schemas.openxmlformats.org/officeDocument/2006/relationships/hyperlink" Target="https://sd.iso.org/projects/project/79799/overview" TargetMode="External"/><Relationship Id="rId32" Type="http://schemas.openxmlformats.org/officeDocument/2006/relationships/hyperlink" Target="https://sd.iso.org/projects/project/45875/overview" TargetMode="External"/><Relationship Id="rId37" Type="http://schemas.openxmlformats.org/officeDocument/2006/relationships/hyperlink" Target="https://sd.iso.org/projects/project/79416/overview" TargetMode="External"/><Relationship Id="rId53" Type="http://schemas.openxmlformats.org/officeDocument/2006/relationships/hyperlink" Target="https://sd.iso.org/projects/project/83768/overview" TargetMode="External"/><Relationship Id="rId58" Type="http://schemas.openxmlformats.org/officeDocument/2006/relationships/hyperlink" Target="https://sd.iso.org/projects/project/83936/overview" TargetMode="External"/><Relationship Id="rId74" Type="http://schemas.openxmlformats.org/officeDocument/2006/relationships/hyperlink" Target="https://sd.iso.org/projects/project/81118/overview" TargetMode="External"/><Relationship Id="rId79" Type="http://schemas.openxmlformats.org/officeDocument/2006/relationships/hyperlink" Target="https://sd.iso.org/projects/project/85470/overview" TargetMode="External"/><Relationship Id="rId102" Type="http://schemas.openxmlformats.org/officeDocument/2006/relationships/hyperlink" Target="https://sd.iso.org/projects/project/57236/overview" TargetMode="External"/><Relationship Id="rId123" Type="http://schemas.openxmlformats.org/officeDocument/2006/relationships/hyperlink" Target="https://www.iso.org/standard/83826.html" TargetMode="External"/><Relationship Id="rId128" Type="http://schemas.openxmlformats.org/officeDocument/2006/relationships/hyperlink" Target="https://www.iso.org/standard/84087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d.iso.org/projects/project/82291/overview" TargetMode="External"/><Relationship Id="rId95" Type="http://schemas.openxmlformats.org/officeDocument/2006/relationships/hyperlink" Target="https://sd.iso.org/projects/project/66562/overview" TargetMode="External"/><Relationship Id="rId22" Type="http://schemas.openxmlformats.org/officeDocument/2006/relationships/hyperlink" Target="https://sd.iso.org/projects/project/81408/overview" TargetMode="External"/><Relationship Id="rId27" Type="http://schemas.openxmlformats.org/officeDocument/2006/relationships/hyperlink" Target="https://sd.iso.org/projects/project/76423/overview" TargetMode="External"/><Relationship Id="rId43" Type="http://schemas.openxmlformats.org/officeDocument/2006/relationships/hyperlink" Target="https://sd.iso.org/projects/project/82487/overview" TargetMode="External"/><Relationship Id="rId48" Type="http://schemas.openxmlformats.org/officeDocument/2006/relationships/hyperlink" Target="https://sd.iso.org/projects/project/81694/overview" TargetMode="External"/><Relationship Id="rId64" Type="http://schemas.openxmlformats.org/officeDocument/2006/relationships/hyperlink" Target="https://sd.iso.org/projects/project/77923/overview" TargetMode="External"/><Relationship Id="rId69" Type="http://schemas.openxmlformats.org/officeDocument/2006/relationships/hyperlink" Target="https://sd.iso.org/projects/project/62068/overview" TargetMode="External"/><Relationship Id="rId113" Type="http://schemas.openxmlformats.org/officeDocument/2006/relationships/hyperlink" Target="https://www.iso.org/standard/83336.html" TargetMode="External"/><Relationship Id="rId118" Type="http://schemas.openxmlformats.org/officeDocument/2006/relationships/hyperlink" Target="https://www.iso.org/standard/83688.html" TargetMode="External"/><Relationship Id="rId80" Type="http://schemas.openxmlformats.org/officeDocument/2006/relationships/hyperlink" Target="https://sd.iso.org/projects/project/27584/overview" TargetMode="External"/><Relationship Id="rId85" Type="http://schemas.openxmlformats.org/officeDocument/2006/relationships/hyperlink" Target="https://sd.iso.org/projects/project/83335/overview" TargetMode="External"/><Relationship Id="rId12" Type="http://schemas.openxmlformats.org/officeDocument/2006/relationships/hyperlink" Target="https://sd.iso.org/projects/project/80381/overview" TargetMode="External"/><Relationship Id="rId17" Type="http://schemas.openxmlformats.org/officeDocument/2006/relationships/hyperlink" Target="https://sd.iso.org/projects/project/84845/overview" TargetMode="External"/><Relationship Id="rId33" Type="http://schemas.openxmlformats.org/officeDocument/2006/relationships/hyperlink" Target="https://sd.iso.org/projects/project/77619/overview" TargetMode="External"/><Relationship Id="rId38" Type="http://schemas.openxmlformats.org/officeDocument/2006/relationships/hyperlink" Target="https://sd.iso.org/projects/project/77957/overview" TargetMode="External"/><Relationship Id="rId59" Type="http://schemas.openxmlformats.org/officeDocument/2006/relationships/hyperlink" Target="https://sd.iso.org/projects/project/76696/overview" TargetMode="External"/><Relationship Id="rId103" Type="http://schemas.openxmlformats.org/officeDocument/2006/relationships/hyperlink" Target="https://sd.iso.org/projects/project/84915/overview" TargetMode="External"/><Relationship Id="rId108" Type="http://schemas.openxmlformats.org/officeDocument/2006/relationships/hyperlink" Target="https://sd.iso.org/projects/project/80548/overview" TargetMode="External"/><Relationship Id="rId124" Type="http://schemas.openxmlformats.org/officeDocument/2006/relationships/hyperlink" Target="https://www.iso.org/standard/83826.html" TargetMode="External"/><Relationship Id="rId129" Type="http://schemas.openxmlformats.org/officeDocument/2006/relationships/hyperlink" Target="https://www.iso.org/standard/81924.html" TargetMode="External"/><Relationship Id="rId54" Type="http://schemas.openxmlformats.org/officeDocument/2006/relationships/hyperlink" Target="https://sd.iso.org/projects/project/79436/overview" TargetMode="External"/><Relationship Id="rId70" Type="http://schemas.openxmlformats.org/officeDocument/2006/relationships/hyperlink" Target="https://sd.iso.org/projects/project/84444/overview" TargetMode="External"/><Relationship Id="rId75" Type="http://schemas.openxmlformats.org/officeDocument/2006/relationships/hyperlink" Target="https://sd.iso.org/projects/project/82597/overview" TargetMode="External"/><Relationship Id="rId91" Type="http://schemas.openxmlformats.org/officeDocument/2006/relationships/hyperlink" Target="https://sd.iso.org/projects/project/25668/overview" TargetMode="External"/><Relationship Id="rId96" Type="http://schemas.openxmlformats.org/officeDocument/2006/relationships/hyperlink" Target="https://sd.iso.org/projects/project/82510/overvie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sd.iso.org/projects/project/75983/overview" TargetMode="External"/><Relationship Id="rId28" Type="http://schemas.openxmlformats.org/officeDocument/2006/relationships/hyperlink" Target="https://sd.iso.org/projects/project/83826/overview" TargetMode="External"/><Relationship Id="rId49" Type="http://schemas.openxmlformats.org/officeDocument/2006/relationships/hyperlink" Target="https://sd.iso.org/projects/project/81698/overview" TargetMode="External"/><Relationship Id="rId114" Type="http://schemas.openxmlformats.org/officeDocument/2006/relationships/hyperlink" Target="https://www.iso.org/standard/75402.html" TargetMode="External"/><Relationship Id="rId119" Type="http://schemas.openxmlformats.org/officeDocument/2006/relationships/hyperlink" Target="https://www.iso.org/standard/83689.html" TargetMode="External"/><Relationship Id="rId44" Type="http://schemas.openxmlformats.org/officeDocument/2006/relationships/hyperlink" Target="https://sd.iso.org/projects/project/76386/overview" TargetMode="External"/><Relationship Id="rId60" Type="http://schemas.openxmlformats.org/officeDocument/2006/relationships/hyperlink" Target="https://sd.iso.org/projects/project/81736/overview" TargetMode="External"/><Relationship Id="rId65" Type="http://schemas.openxmlformats.org/officeDocument/2006/relationships/hyperlink" Target="https://sd.iso.org/projects/project/83736/overview" TargetMode="External"/><Relationship Id="rId81" Type="http://schemas.openxmlformats.org/officeDocument/2006/relationships/hyperlink" Target="https://sd.iso.org/projects/project/80740/overview" TargetMode="External"/><Relationship Id="rId86" Type="http://schemas.openxmlformats.org/officeDocument/2006/relationships/hyperlink" Target="https://sd.iso.org/projects/project/41073/overview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sd.iso.org/projects/project/82408/overview" TargetMode="External"/><Relationship Id="rId18" Type="http://schemas.openxmlformats.org/officeDocument/2006/relationships/hyperlink" Target="https://sd.iso.org/projects/project/83688/overview" TargetMode="External"/><Relationship Id="rId39" Type="http://schemas.openxmlformats.org/officeDocument/2006/relationships/hyperlink" Target="https://sd.iso.org/projects/project/84023/overview" TargetMode="External"/><Relationship Id="rId109" Type="http://schemas.openxmlformats.org/officeDocument/2006/relationships/hyperlink" Target="https://sd.iso.org/projects/project/81521/overview" TargetMode="External"/><Relationship Id="rId34" Type="http://schemas.openxmlformats.org/officeDocument/2006/relationships/hyperlink" Target="https://sd.iso.org/projects/project/71221/overview" TargetMode="External"/><Relationship Id="rId50" Type="http://schemas.openxmlformats.org/officeDocument/2006/relationships/hyperlink" Target="https://sd.iso.org/projects/project/75002/overview" TargetMode="External"/><Relationship Id="rId55" Type="http://schemas.openxmlformats.org/officeDocument/2006/relationships/hyperlink" Target="https://sd.iso.org/projects/project/81619/overview" TargetMode="External"/><Relationship Id="rId76" Type="http://schemas.openxmlformats.org/officeDocument/2006/relationships/hyperlink" Target="https://sd.iso.org/projects/project/50914/overview" TargetMode="External"/><Relationship Id="rId97" Type="http://schemas.openxmlformats.org/officeDocument/2006/relationships/hyperlink" Target="https://sd.iso.org/projects/project/54886/overview" TargetMode="External"/><Relationship Id="rId104" Type="http://schemas.openxmlformats.org/officeDocument/2006/relationships/hyperlink" Target="https://sd.iso.org/projects/project/62285/overview" TargetMode="External"/><Relationship Id="rId120" Type="http://schemas.openxmlformats.org/officeDocument/2006/relationships/hyperlink" Target="https://www.iso.org/standard/82918.html" TargetMode="External"/><Relationship Id="rId125" Type="http://schemas.openxmlformats.org/officeDocument/2006/relationships/hyperlink" Target="https://www.iso.org/standard/82505.html" TargetMode="External"/><Relationship Id="rId7" Type="http://schemas.openxmlformats.org/officeDocument/2006/relationships/hyperlink" Target="https://sd.iso.org/projects/project/71674/overview" TargetMode="External"/><Relationship Id="rId71" Type="http://schemas.openxmlformats.org/officeDocument/2006/relationships/hyperlink" Target="https://sd.iso.org/projects/project/84770/overview" TargetMode="External"/><Relationship Id="rId92" Type="http://schemas.openxmlformats.org/officeDocument/2006/relationships/hyperlink" Target="https://sd.iso.org/projects/project/83210/overview" TargetMode="External"/><Relationship Id="rId2" Type="http://schemas.openxmlformats.org/officeDocument/2006/relationships/styles" Target="styles.xml"/><Relationship Id="rId29" Type="http://schemas.openxmlformats.org/officeDocument/2006/relationships/hyperlink" Target="https://sd.iso.org/projects/project/82505/overview" TargetMode="External"/><Relationship Id="rId24" Type="http://schemas.openxmlformats.org/officeDocument/2006/relationships/hyperlink" Target="https://sd.iso.org/projects/project/80472/overview" TargetMode="External"/><Relationship Id="rId40" Type="http://schemas.openxmlformats.org/officeDocument/2006/relationships/hyperlink" Target="https://sd.iso.org/projects/project/84024/overview" TargetMode="External"/><Relationship Id="rId45" Type="http://schemas.openxmlformats.org/officeDocument/2006/relationships/hyperlink" Target="https://sd.iso.org/projects/project/77304/overview" TargetMode="External"/><Relationship Id="rId66" Type="http://schemas.openxmlformats.org/officeDocument/2006/relationships/hyperlink" Target="https://sd.iso.org/projects/project/79045/overview" TargetMode="External"/><Relationship Id="rId87" Type="http://schemas.openxmlformats.org/officeDocument/2006/relationships/hyperlink" Target="https://sd.iso.org/projects/project/85412/overview" TargetMode="External"/><Relationship Id="rId110" Type="http://schemas.openxmlformats.org/officeDocument/2006/relationships/hyperlink" Target="https://sd.iso.org/projects/project/82919/overview" TargetMode="External"/><Relationship Id="rId115" Type="http://schemas.openxmlformats.org/officeDocument/2006/relationships/hyperlink" Target="https://www.iso.org/standard/75402.html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sd.iso.org/projects/project/81737/overview" TargetMode="External"/><Relationship Id="rId82" Type="http://schemas.openxmlformats.org/officeDocument/2006/relationships/hyperlink" Target="https://sd.iso.org/projects/project/56559/overview" TargetMode="External"/><Relationship Id="rId19" Type="http://schemas.openxmlformats.org/officeDocument/2006/relationships/hyperlink" Target="https://sd.iso.org/projects/project/83689/overview" TargetMode="External"/><Relationship Id="rId14" Type="http://schemas.openxmlformats.org/officeDocument/2006/relationships/hyperlink" Target="https://sd.iso.org/projects/project/78732/overview" TargetMode="External"/><Relationship Id="rId30" Type="http://schemas.openxmlformats.org/officeDocument/2006/relationships/hyperlink" Target="https://sd.iso.org/projects/project/78373/overview" TargetMode="External"/><Relationship Id="rId35" Type="http://schemas.openxmlformats.org/officeDocument/2006/relationships/hyperlink" Target="https://sd.iso.org/projects/project/84087/overview" TargetMode="External"/><Relationship Id="rId56" Type="http://schemas.openxmlformats.org/officeDocument/2006/relationships/hyperlink" Target="https://sd.iso.org/projects/project/81131/overview" TargetMode="External"/><Relationship Id="rId77" Type="http://schemas.openxmlformats.org/officeDocument/2006/relationships/hyperlink" Target="https://sd.iso.org/projects/project/84207/overview" TargetMode="External"/><Relationship Id="rId100" Type="http://schemas.openxmlformats.org/officeDocument/2006/relationships/hyperlink" Target="https://sd.iso.org/projects/project/22561/overview" TargetMode="External"/><Relationship Id="rId105" Type="http://schemas.openxmlformats.org/officeDocument/2006/relationships/hyperlink" Target="https://sd.iso.org/projects/project/82225/overview" TargetMode="External"/><Relationship Id="rId126" Type="http://schemas.openxmlformats.org/officeDocument/2006/relationships/hyperlink" Target="https://www.iso.org/standard/78373.html" TargetMode="External"/><Relationship Id="rId8" Type="http://schemas.openxmlformats.org/officeDocument/2006/relationships/hyperlink" Target="https://sd.iso.org/projects/project/83336/overview" TargetMode="External"/><Relationship Id="rId51" Type="http://schemas.openxmlformats.org/officeDocument/2006/relationships/hyperlink" Target="https://sd.iso.org/projects/project/79444/overview" TargetMode="External"/><Relationship Id="rId72" Type="http://schemas.openxmlformats.org/officeDocument/2006/relationships/hyperlink" Target="https://sd.iso.org/projects/project/83828/overview" TargetMode="External"/><Relationship Id="rId93" Type="http://schemas.openxmlformats.org/officeDocument/2006/relationships/hyperlink" Target="https://sd.iso.org/projects/project/66421/overview" TargetMode="External"/><Relationship Id="rId98" Type="http://schemas.openxmlformats.org/officeDocument/2006/relationships/hyperlink" Target="https://sd.iso.org/projects/project/80785/overview" TargetMode="External"/><Relationship Id="rId121" Type="http://schemas.openxmlformats.org/officeDocument/2006/relationships/hyperlink" Target="https://www.iso.org/standard/75983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d.iso.org/projects/project/76548/overview" TargetMode="External"/><Relationship Id="rId46" Type="http://schemas.openxmlformats.org/officeDocument/2006/relationships/hyperlink" Target="https://sd.iso.org/projects/project/85375/overview" TargetMode="External"/><Relationship Id="rId67" Type="http://schemas.openxmlformats.org/officeDocument/2006/relationships/hyperlink" Target="https://sd.iso.org/projects/project/71862/overview" TargetMode="External"/><Relationship Id="rId116" Type="http://schemas.openxmlformats.org/officeDocument/2006/relationships/hyperlink" Target="https://www.iso.org/standard/82408.html" TargetMode="External"/><Relationship Id="rId20" Type="http://schemas.openxmlformats.org/officeDocument/2006/relationships/hyperlink" Target="https://sd.iso.org/projects/project/82918/overview" TargetMode="External"/><Relationship Id="rId41" Type="http://schemas.openxmlformats.org/officeDocument/2006/relationships/hyperlink" Target="https://sd.iso.org/projects/project/84025/overview" TargetMode="External"/><Relationship Id="rId62" Type="http://schemas.openxmlformats.org/officeDocument/2006/relationships/hyperlink" Target="https://sd.iso.org/projects/project/84547/overview" TargetMode="External"/><Relationship Id="rId83" Type="http://schemas.openxmlformats.org/officeDocument/2006/relationships/hyperlink" Target="https://sd.iso.org/projects/project/84826/overview" TargetMode="External"/><Relationship Id="rId88" Type="http://schemas.openxmlformats.org/officeDocument/2006/relationships/hyperlink" Target="https://sd.iso.org/projects/project/85413/overview" TargetMode="External"/><Relationship Id="rId111" Type="http://schemas.openxmlformats.org/officeDocument/2006/relationships/hyperlink" Target="https://sd.iso.org/projects/project/74637/overview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sd.iso.org/projects/project/79163/overview" TargetMode="External"/><Relationship Id="rId36" Type="http://schemas.openxmlformats.org/officeDocument/2006/relationships/hyperlink" Target="https://sd.iso.org/projects/project/78815/overview" TargetMode="External"/><Relationship Id="rId57" Type="http://schemas.openxmlformats.org/officeDocument/2006/relationships/hyperlink" Target="https://sd.iso.org/projects/project/77497/overview" TargetMode="External"/><Relationship Id="rId106" Type="http://schemas.openxmlformats.org/officeDocument/2006/relationships/hyperlink" Target="https://sd.iso.org/projects/project/82634/overview" TargetMode="External"/><Relationship Id="rId127" Type="http://schemas.openxmlformats.org/officeDocument/2006/relationships/hyperlink" Target="https://www.iso.org/standard/71221.html" TargetMode="External"/><Relationship Id="rId10" Type="http://schemas.openxmlformats.org/officeDocument/2006/relationships/hyperlink" Target="https://sd.iso.org/projects/project/75402/overview" TargetMode="External"/><Relationship Id="rId31" Type="http://schemas.openxmlformats.org/officeDocument/2006/relationships/hyperlink" Target="https://sd.iso.org/projects/project/76474/overview" TargetMode="External"/><Relationship Id="rId52" Type="http://schemas.openxmlformats.org/officeDocument/2006/relationships/hyperlink" Target="https://sd.iso.org/projects/project/81386/overview" TargetMode="External"/><Relationship Id="rId73" Type="http://schemas.openxmlformats.org/officeDocument/2006/relationships/hyperlink" Target="https://sd.iso.org/projects/project/81684/overview" TargetMode="External"/><Relationship Id="rId78" Type="http://schemas.openxmlformats.org/officeDocument/2006/relationships/hyperlink" Target="https://sd.iso.org/projects/project/55366/overview" TargetMode="External"/><Relationship Id="rId94" Type="http://schemas.openxmlformats.org/officeDocument/2006/relationships/hyperlink" Target="https://sd.iso.org/projects/project/83211/overview" TargetMode="External"/><Relationship Id="rId99" Type="http://schemas.openxmlformats.org/officeDocument/2006/relationships/hyperlink" Target="https://sd.iso.org/projects/project/77488/overview" TargetMode="External"/><Relationship Id="rId101" Type="http://schemas.openxmlformats.org/officeDocument/2006/relationships/hyperlink" Target="https://sd.iso.org/projects/project/84914/overview" TargetMode="External"/><Relationship Id="rId122" Type="http://schemas.openxmlformats.org/officeDocument/2006/relationships/hyperlink" Target="https://www.iso.org/standard/804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.iso.org/projects/project/82070/overview" TargetMode="External"/><Relationship Id="rId26" Type="http://schemas.openxmlformats.org/officeDocument/2006/relationships/hyperlink" Target="https://sd.iso.org/projects/project/75907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D31D-11FB-814D-B064-D9F9E844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Korres</dc:creator>
  <cp:keywords/>
  <dc:description/>
  <cp:lastModifiedBy>Microsoft Office User</cp:lastModifiedBy>
  <cp:revision>3</cp:revision>
  <dcterms:created xsi:type="dcterms:W3CDTF">2022-10-17T08:14:00Z</dcterms:created>
  <dcterms:modified xsi:type="dcterms:W3CDTF">2022-10-17T08:23:00Z</dcterms:modified>
</cp:coreProperties>
</file>